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4A13" w:rsidRPr="003E1713" w:rsidRDefault="00524A13" w:rsidP="00C3159D">
      <w:pPr>
        <w:ind w:left="4820"/>
        <w:jc w:val="center"/>
        <w:rPr>
          <w:rFonts w:ascii="Times New Roman" w:hAnsi="Times New Roman" w:cs="Times New Roman"/>
          <w:sz w:val="28"/>
          <w:szCs w:val="28"/>
        </w:rPr>
      </w:pPr>
      <w:r w:rsidRPr="003E1713">
        <w:rPr>
          <w:rFonts w:ascii="Times New Roman" w:hAnsi="Times New Roman" w:cs="Times New Roman"/>
          <w:sz w:val="28"/>
          <w:szCs w:val="28"/>
        </w:rPr>
        <w:t>ПРОЕКТ</w:t>
      </w:r>
    </w:p>
    <w:p w:rsidR="00524A13" w:rsidRPr="003E1713" w:rsidRDefault="00524A13" w:rsidP="00C3159D">
      <w:pPr>
        <w:ind w:left="4820"/>
        <w:jc w:val="right"/>
        <w:rPr>
          <w:rFonts w:ascii="Times New Roman" w:hAnsi="Times New Roman" w:cs="Times New Roman"/>
          <w:sz w:val="28"/>
          <w:szCs w:val="28"/>
        </w:rPr>
      </w:pPr>
      <w:r w:rsidRPr="003E1713">
        <w:rPr>
          <w:rFonts w:ascii="Times New Roman" w:hAnsi="Times New Roman" w:cs="Times New Roman"/>
          <w:sz w:val="28"/>
          <w:szCs w:val="28"/>
        </w:rPr>
        <w:t>УТВЕРЖДЁН</w:t>
      </w:r>
    </w:p>
    <w:p w:rsidR="00524A13" w:rsidRPr="003E1713" w:rsidRDefault="00524A13" w:rsidP="00C3159D">
      <w:pPr>
        <w:spacing w:after="0" w:line="240" w:lineRule="auto"/>
        <w:ind w:left="4820"/>
        <w:jc w:val="right"/>
        <w:rPr>
          <w:rFonts w:ascii="Times New Roman" w:hAnsi="Times New Roman" w:cs="Times New Roman"/>
          <w:sz w:val="28"/>
          <w:szCs w:val="28"/>
        </w:rPr>
      </w:pPr>
      <w:r>
        <w:rPr>
          <w:rFonts w:ascii="Times New Roman" w:hAnsi="Times New Roman" w:cs="Times New Roman"/>
          <w:sz w:val="28"/>
          <w:szCs w:val="28"/>
        </w:rPr>
        <w:t xml:space="preserve">    </w:t>
      </w:r>
      <w:r w:rsidRPr="003E1713">
        <w:rPr>
          <w:rFonts w:ascii="Times New Roman" w:hAnsi="Times New Roman" w:cs="Times New Roman"/>
          <w:sz w:val="28"/>
          <w:szCs w:val="28"/>
        </w:rPr>
        <w:t>постановлением Администрации</w:t>
      </w:r>
    </w:p>
    <w:p w:rsidR="00524A13" w:rsidRPr="003E1713" w:rsidRDefault="00524A13"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 xml:space="preserve">  </w:t>
      </w:r>
      <w:r>
        <w:rPr>
          <w:rFonts w:ascii="Times New Roman" w:hAnsi="Times New Roman" w:cs="Times New Roman"/>
          <w:sz w:val="28"/>
          <w:szCs w:val="28"/>
        </w:rPr>
        <w:t>Пристенского</w:t>
      </w:r>
      <w:r w:rsidRPr="003E1713">
        <w:rPr>
          <w:rFonts w:ascii="Times New Roman" w:hAnsi="Times New Roman" w:cs="Times New Roman"/>
          <w:sz w:val="28"/>
          <w:szCs w:val="28"/>
        </w:rPr>
        <w:t xml:space="preserve"> сельсовета Пристенского района</w:t>
      </w:r>
    </w:p>
    <w:p w:rsidR="00524A13" w:rsidRPr="003E1713" w:rsidRDefault="00524A13" w:rsidP="00C3159D">
      <w:pPr>
        <w:spacing w:after="0" w:line="240" w:lineRule="auto"/>
        <w:ind w:left="4820"/>
        <w:jc w:val="right"/>
        <w:rPr>
          <w:rFonts w:ascii="Times New Roman" w:hAnsi="Times New Roman" w:cs="Times New Roman"/>
          <w:sz w:val="28"/>
          <w:szCs w:val="28"/>
        </w:rPr>
      </w:pPr>
      <w:r w:rsidRPr="003E1713">
        <w:rPr>
          <w:rFonts w:ascii="Times New Roman" w:hAnsi="Times New Roman" w:cs="Times New Roman"/>
          <w:sz w:val="28"/>
          <w:szCs w:val="28"/>
        </w:rPr>
        <w:t>Курской области</w:t>
      </w:r>
    </w:p>
    <w:p w:rsidR="00524A13" w:rsidRPr="003E1713" w:rsidRDefault="00524A13" w:rsidP="00C3159D">
      <w:pPr>
        <w:ind w:left="4820"/>
        <w:jc w:val="right"/>
        <w:rPr>
          <w:rFonts w:ascii="Times New Roman" w:hAnsi="Times New Roman" w:cs="Times New Roman"/>
          <w:sz w:val="28"/>
          <w:szCs w:val="28"/>
        </w:rPr>
      </w:pPr>
      <w:r w:rsidRPr="003E1713">
        <w:rPr>
          <w:rFonts w:ascii="Times New Roman" w:hAnsi="Times New Roman" w:cs="Times New Roman"/>
          <w:sz w:val="28"/>
          <w:szCs w:val="28"/>
        </w:rPr>
        <w:t xml:space="preserve">  от «__»____________ _______ г. №________</w:t>
      </w:r>
    </w:p>
    <w:p w:rsidR="00524A13" w:rsidRDefault="00524A13" w:rsidP="00D876BC">
      <w:pPr>
        <w:widowControl w:val="0"/>
        <w:spacing w:after="0" w:line="240" w:lineRule="auto"/>
        <w:jc w:val="right"/>
        <w:rPr>
          <w:rFonts w:ascii="Times New Roman" w:hAnsi="Times New Roman" w:cs="Times New Roman"/>
          <w:color w:val="00B050"/>
          <w:sz w:val="24"/>
          <w:szCs w:val="24"/>
        </w:rPr>
      </w:pPr>
    </w:p>
    <w:p w:rsidR="00524A13" w:rsidRPr="00D876BC" w:rsidRDefault="00524A13" w:rsidP="00D876BC">
      <w:pPr>
        <w:widowControl w:val="0"/>
        <w:spacing w:after="0" w:line="240" w:lineRule="auto"/>
        <w:jc w:val="right"/>
      </w:pPr>
    </w:p>
    <w:p w:rsidR="00524A13" w:rsidRPr="00C3159D" w:rsidRDefault="00524A13" w:rsidP="003F0879">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АДМИНИСТРАТИВНЫЙ РЕГЛАМЕНТ</w:t>
      </w:r>
    </w:p>
    <w:p w:rsidR="00524A13" w:rsidRPr="00C3159D" w:rsidRDefault="00524A13" w:rsidP="00C3159D">
      <w:pPr>
        <w:widowControl w:val="0"/>
        <w:spacing w:after="0" w:line="240" w:lineRule="auto"/>
        <w:jc w:val="center"/>
        <w:rPr>
          <w:rFonts w:ascii="Times New Roman" w:hAnsi="Times New Roman" w:cs="Times New Roman"/>
          <w:b/>
          <w:sz w:val="28"/>
          <w:szCs w:val="28"/>
        </w:rPr>
      </w:pPr>
      <w:r w:rsidRPr="00C3159D">
        <w:rPr>
          <w:rFonts w:ascii="Times New Roman" w:hAnsi="Times New Roman" w:cs="Times New Roman"/>
          <w:b/>
          <w:sz w:val="28"/>
          <w:szCs w:val="28"/>
        </w:rPr>
        <w:t xml:space="preserve">предоставления  Администрацией </w:t>
      </w:r>
      <w:r>
        <w:rPr>
          <w:rFonts w:ascii="Times New Roman" w:hAnsi="Times New Roman" w:cs="Times New Roman"/>
          <w:b/>
          <w:bCs/>
          <w:sz w:val="28"/>
          <w:szCs w:val="28"/>
        </w:rPr>
        <w:t>Пристенского</w:t>
      </w:r>
      <w:r w:rsidRPr="00C3159D">
        <w:rPr>
          <w:rFonts w:ascii="Times New Roman" w:hAnsi="Times New Roman" w:cs="Times New Roman"/>
          <w:b/>
          <w:bCs/>
          <w:sz w:val="28"/>
          <w:szCs w:val="28"/>
        </w:rPr>
        <w:t xml:space="preserve"> сельсовета Пристенского района</w:t>
      </w:r>
      <w:r w:rsidRPr="00C3159D">
        <w:rPr>
          <w:rFonts w:ascii="Times New Roman" w:hAnsi="Times New Roman" w:cs="Times New Roman"/>
          <w:b/>
          <w:sz w:val="28"/>
          <w:szCs w:val="28"/>
        </w:rPr>
        <w:t xml:space="preserve"> Курской области муниципальной услуги</w:t>
      </w:r>
    </w:p>
    <w:p w:rsidR="00524A13" w:rsidRPr="00C3159D" w:rsidRDefault="00524A13" w:rsidP="00C3159D">
      <w:pPr>
        <w:autoSpaceDE w:val="0"/>
        <w:autoSpaceDN w:val="0"/>
        <w:adjustRightInd w:val="0"/>
        <w:spacing w:after="0" w:line="240" w:lineRule="auto"/>
        <w:ind w:firstLine="539"/>
        <w:jc w:val="center"/>
        <w:rPr>
          <w:rFonts w:ascii="Times New Roman" w:hAnsi="Times New Roman" w:cs="Times New Roman"/>
          <w:b/>
          <w:bCs/>
          <w:color w:val="00B050"/>
          <w:sz w:val="28"/>
          <w:szCs w:val="28"/>
        </w:rPr>
      </w:pPr>
      <w:r>
        <w:rPr>
          <w:rFonts w:ascii="Times New Roman" w:hAnsi="Times New Roman" w:cs="Times New Roman"/>
          <w:b/>
          <w:sz w:val="28"/>
          <w:szCs w:val="28"/>
        </w:rPr>
        <w:t>«</w:t>
      </w:r>
      <w:r w:rsidRPr="00C3159D">
        <w:rPr>
          <w:rFonts w:ascii="Times New Roman" w:hAnsi="Times New Roman" w:cs="Times New Roman"/>
          <w:b/>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b/>
          <w:sz w:val="28"/>
          <w:szCs w:val="28"/>
        </w:rPr>
        <w:t>»</w:t>
      </w:r>
    </w:p>
    <w:p w:rsidR="00524A13" w:rsidRPr="00631347" w:rsidRDefault="00524A13" w:rsidP="003F0879">
      <w:pPr>
        <w:widowControl w:val="0"/>
        <w:spacing w:after="0" w:line="240" w:lineRule="auto"/>
        <w:rPr>
          <w:rFonts w:ascii="Times New Roman" w:hAnsi="Times New Roman" w:cs="Times New Roman"/>
          <w:b/>
          <w:bCs/>
          <w:sz w:val="28"/>
          <w:szCs w:val="28"/>
        </w:rPr>
      </w:pPr>
    </w:p>
    <w:p w:rsidR="00524A13" w:rsidRPr="00631347" w:rsidRDefault="00524A13"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 Общие положения</w:t>
      </w:r>
    </w:p>
    <w:p w:rsidR="00524A13" w:rsidRPr="00631347" w:rsidRDefault="00524A13" w:rsidP="003F0879">
      <w:pPr>
        <w:widowControl w:val="0"/>
        <w:spacing w:after="0" w:line="240" w:lineRule="auto"/>
        <w:jc w:val="both"/>
        <w:rPr>
          <w:rFonts w:ascii="Times New Roman" w:hAnsi="Times New Roman" w:cs="Times New Roman"/>
          <w:sz w:val="28"/>
          <w:szCs w:val="28"/>
        </w:rPr>
      </w:pPr>
    </w:p>
    <w:p w:rsidR="00524A13" w:rsidRPr="00631347" w:rsidRDefault="00524A13" w:rsidP="00102C1C">
      <w:pPr>
        <w:widowControl w:val="0"/>
        <w:numPr>
          <w:ilvl w:val="1"/>
          <w:numId w:val="25"/>
        </w:numPr>
        <w:spacing w:after="0" w:line="240" w:lineRule="auto"/>
        <w:ind w:left="0" w:firstLine="0"/>
        <w:jc w:val="both"/>
        <w:rPr>
          <w:rFonts w:ascii="Times New Roman" w:hAnsi="Times New Roman" w:cs="Times New Roman"/>
          <w:b/>
          <w:bCs/>
          <w:sz w:val="28"/>
          <w:szCs w:val="28"/>
        </w:rPr>
      </w:pPr>
      <w:r w:rsidRPr="00631347">
        <w:rPr>
          <w:rFonts w:ascii="Times New Roman" w:hAnsi="Times New Roman" w:cs="Times New Roman"/>
          <w:b/>
          <w:bCs/>
          <w:sz w:val="28"/>
          <w:szCs w:val="28"/>
        </w:rPr>
        <w:t>Предмет регулирования административного регламента</w:t>
      </w:r>
    </w:p>
    <w:p w:rsidR="00524A13" w:rsidRPr="00631347" w:rsidRDefault="00524A13" w:rsidP="003F0879">
      <w:pPr>
        <w:widowControl w:val="0"/>
        <w:spacing w:after="0" w:line="240" w:lineRule="auto"/>
        <w:jc w:val="both"/>
        <w:rPr>
          <w:rFonts w:ascii="Times New Roman" w:hAnsi="Times New Roman" w:cs="Times New Roman"/>
          <w:b/>
          <w:bCs/>
          <w:sz w:val="28"/>
          <w:szCs w:val="28"/>
        </w:rPr>
      </w:pPr>
    </w:p>
    <w:p w:rsidR="00524A13" w:rsidRPr="00631347" w:rsidRDefault="00524A13" w:rsidP="00C3159D">
      <w:pPr>
        <w:widowControl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lang w:eastAsia="zh-CN"/>
        </w:rPr>
        <w:t xml:space="preserve">Административный регламент предоставления  Администрацией </w:t>
      </w:r>
      <w:r>
        <w:rPr>
          <w:rFonts w:ascii="Times New Roman" w:hAnsi="Times New Roman" w:cs="Times New Roman"/>
          <w:bCs/>
          <w:sz w:val="28"/>
          <w:szCs w:val="28"/>
        </w:rPr>
        <w:t>Пристенского</w:t>
      </w:r>
      <w:r w:rsidRPr="00C3159D">
        <w:rPr>
          <w:rFonts w:ascii="Times New Roman" w:hAnsi="Times New Roman" w:cs="Times New Roman"/>
          <w:bCs/>
          <w:sz w:val="28"/>
          <w:szCs w:val="28"/>
        </w:rPr>
        <w:t xml:space="preserve"> сельсовета Пристенского района</w:t>
      </w:r>
      <w:r w:rsidRPr="00C3159D">
        <w:rPr>
          <w:rFonts w:ascii="Times New Roman" w:hAnsi="Times New Roman" w:cs="Times New Roman"/>
          <w:sz w:val="28"/>
          <w:szCs w:val="28"/>
        </w:rPr>
        <w:t xml:space="preserve"> Курской области муниципальной услуги</w:t>
      </w:r>
      <w:r>
        <w:rPr>
          <w:rFonts w:ascii="Times New Roman" w:hAnsi="Times New Roman" w:cs="Times New Roman"/>
          <w:sz w:val="28"/>
          <w:szCs w:val="28"/>
        </w:rPr>
        <w:t xml:space="preserve"> «</w:t>
      </w:r>
      <w:r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sz w:val="28"/>
          <w:szCs w:val="28"/>
        </w:rPr>
        <w:t xml:space="preserve">» </w:t>
      </w:r>
      <w:r w:rsidRPr="00631347">
        <w:rPr>
          <w:rFonts w:ascii="Times New Roman" w:hAnsi="Times New Roman" w:cs="Times New Roman"/>
          <w:sz w:val="28"/>
          <w:szCs w:val="28"/>
          <w:lang w:eastAsia="zh-CN"/>
        </w:rPr>
        <w:t>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524A13" w:rsidRPr="00631347" w:rsidRDefault="00524A13" w:rsidP="003F0879">
      <w:pPr>
        <w:widowControl w:val="0"/>
        <w:spacing w:after="0" w:line="240" w:lineRule="auto"/>
        <w:jc w:val="both"/>
        <w:rPr>
          <w:rFonts w:ascii="Times New Roman" w:hAnsi="Times New Roman" w:cs="Times New Roman"/>
          <w:sz w:val="28"/>
          <w:szCs w:val="28"/>
        </w:rPr>
      </w:pPr>
    </w:p>
    <w:p w:rsidR="00524A13" w:rsidRPr="00631347" w:rsidRDefault="00524A13"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1.2. Круг заявителей</w:t>
      </w:r>
    </w:p>
    <w:p w:rsidR="00524A13" w:rsidRPr="00631347" w:rsidRDefault="00524A13" w:rsidP="003F0879">
      <w:pPr>
        <w:widowControl w:val="0"/>
        <w:spacing w:after="0" w:line="240" w:lineRule="auto"/>
        <w:ind w:firstLine="709"/>
        <w:jc w:val="both"/>
        <w:rPr>
          <w:rFonts w:ascii="Times New Roman" w:hAnsi="Times New Roman" w:cs="Times New Roman"/>
          <w:b/>
          <w:bCs/>
          <w:sz w:val="28"/>
          <w:szCs w:val="28"/>
        </w:rPr>
      </w:pPr>
    </w:p>
    <w:p w:rsidR="00524A13" w:rsidRPr="00631347" w:rsidRDefault="00524A13" w:rsidP="00094A80">
      <w:pPr>
        <w:widowControl w:val="0"/>
        <w:spacing w:after="0" w:line="240" w:lineRule="auto"/>
        <w:ind w:firstLine="720"/>
        <w:jc w:val="both"/>
        <w:rPr>
          <w:rFonts w:ascii="Times New Roman" w:hAnsi="Times New Roman" w:cs="Times New Roman"/>
          <w:sz w:val="28"/>
          <w:szCs w:val="28"/>
          <w:lang w:eastAsia="ar-SA"/>
        </w:rPr>
      </w:pPr>
      <w:r w:rsidRPr="00631347">
        <w:rPr>
          <w:rFonts w:ascii="Times New Roman" w:hAnsi="Times New Roman" w:cs="Times New Roman"/>
          <w:sz w:val="28"/>
          <w:szCs w:val="28"/>
        </w:rPr>
        <w:t xml:space="preserve">Заявителями, обращающимися за предоставлением муниципальной  услуги, являются </w:t>
      </w:r>
      <w:r w:rsidRPr="00C46BD2">
        <w:rPr>
          <w:rFonts w:ascii="Times New Roman" w:hAnsi="Times New Roman" w:cs="Times New Roman"/>
          <w:sz w:val="28"/>
          <w:szCs w:val="28"/>
        </w:rPr>
        <w:t>физические лица</w:t>
      </w:r>
      <w:r w:rsidRPr="00EB2406">
        <w:rPr>
          <w:rFonts w:ascii="Times New Roman" w:hAnsi="Times New Roman" w:cs="Times New Roman"/>
          <w:i/>
          <w:sz w:val="28"/>
          <w:szCs w:val="28"/>
        </w:rPr>
        <w:t>,</w:t>
      </w:r>
      <w:r w:rsidRPr="00EB2406">
        <w:rPr>
          <w:rFonts w:ascii="Times New Roman" w:hAnsi="Times New Roman" w:cs="Times New Roman"/>
          <w:sz w:val="28"/>
          <w:szCs w:val="28"/>
        </w:rPr>
        <w:t xml:space="preserve">в том числе индивидуальные предприниматели   </w:t>
      </w:r>
      <w:r w:rsidRPr="00EB2406">
        <w:rPr>
          <w:rFonts w:ascii="Times New Roman" w:hAnsi="Times New Roman" w:cs="Times New Roman"/>
          <w:sz w:val="28"/>
          <w:szCs w:val="28"/>
          <w:lang w:eastAsia="ar-SA"/>
        </w:rPr>
        <w:t>и юридические лица, либо их уполномоченные  представители (далее - заявители), обратившиеся в А</w:t>
      </w:r>
      <w:r w:rsidRPr="00EB2406">
        <w:rPr>
          <w:rFonts w:ascii="Times New Roman" w:hAnsi="Times New Roman" w:cs="Times New Roman"/>
          <w:sz w:val="28"/>
          <w:szCs w:val="28"/>
        </w:rPr>
        <w:t>дминистрацию</w:t>
      </w:r>
      <w:r w:rsidRPr="00631347">
        <w:rPr>
          <w:rFonts w:ascii="Times New Roman" w:hAnsi="Times New Roman" w:cs="Times New Roman"/>
          <w:sz w:val="28"/>
          <w:szCs w:val="28"/>
        </w:rPr>
        <w:t xml:space="preserve"> </w:t>
      </w:r>
      <w:r>
        <w:rPr>
          <w:rFonts w:ascii="Times New Roman" w:hAnsi="Times New Roman" w:cs="Times New Roman"/>
          <w:sz w:val="28"/>
          <w:szCs w:val="28"/>
        </w:rPr>
        <w:t xml:space="preserve">Пристенского сельсовета Пристенского района </w:t>
      </w:r>
      <w:r w:rsidRPr="00631347">
        <w:rPr>
          <w:rFonts w:ascii="Times New Roman" w:hAnsi="Times New Roman" w:cs="Times New Roman"/>
          <w:sz w:val="28"/>
          <w:szCs w:val="28"/>
        </w:rPr>
        <w:t>Курской области (далее – Администрация</w:t>
      </w:r>
      <w:r w:rsidRPr="00094A80">
        <w:rPr>
          <w:rFonts w:ascii="Times New Roman" w:hAnsi="Times New Roman" w:cs="Times New Roman"/>
          <w:color w:val="7030A0"/>
          <w:sz w:val="28"/>
          <w:szCs w:val="28"/>
        </w:rPr>
        <w:t>)</w:t>
      </w:r>
      <w:r w:rsidRPr="00631347">
        <w:rPr>
          <w:rFonts w:ascii="Times New Roman" w:hAnsi="Times New Roman" w:cs="Times New Roman"/>
          <w:sz w:val="28"/>
          <w:szCs w:val="28"/>
          <w:lang w:eastAsia="ar-SA"/>
        </w:rPr>
        <w:t>с запросом о предоставлении муниципальной услуги.</w:t>
      </w:r>
    </w:p>
    <w:p w:rsidR="00524A13" w:rsidRPr="00631347" w:rsidRDefault="00524A13" w:rsidP="003F0879">
      <w:pPr>
        <w:spacing w:after="0" w:line="240" w:lineRule="auto"/>
        <w:jc w:val="both"/>
        <w:rPr>
          <w:rFonts w:ascii="Times New Roman" w:hAnsi="Times New Roman" w:cs="Times New Roman"/>
          <w:sz w:val="28"/>
          <w:szCs w:val="28"/>
        </w:rPr>
      </w:pPr>
    </w:p>
    <w:p w:rsidR="00524A13" w:rsidRPr="00631347" w:rsidRDefault="00524A13"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1.3. Требования к порядку информирования о предоставлении </w:t>
      </w:r>
    </w:p>
    <w:p w:rsidR="00524A13" w:rsidRDefault="00524A13" w:rsidP="003F0879">
      <w:pPr>
        <w:spacing w:after="0" w:line="240" w:lineRule="auto"/>
        <w:ind w:firstLine="567"/>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муниципальной услуги </w:t>
      </w:r>
    </w:p>
    <w:p w:rsidR="00524A13" w:rsidRDefault="00524A13" w:rsidP="003F0879">
      <w:pPr>
        <w:spacing w:after="0" w:line="240" w:lineRule="auto"/>
        <w:ind w:firstLine="567"/>
        <w:jc w:val="center"/>
        <w:rPr>
          <w:rFonts w:ascii="Times New Roman" w:hAnsi="Times New Roman" w:cs="Times New Roman"/>
          <w:b/>
          <w:bCs/>
          <w:sz w:val="28"/>
          <w:szCs w:val="28"/>
        </w:rPr>
      </w:pPr>
    </w:p>
    <w:p w:rsidR="00524A13" w:rsidRPr="00EB2406" w:rsidRDefault="00524A13" w:rsidP="00C46BD2">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 xml:space="preserve">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t>
      </w:r>
    </w:p>
    <w:p w:rsidR="00524A13" w:rsidRPr="00631347" w:rsidRDefault="00524A13" w:rsidP="00EB2406">
      <w:pPr>
        <w:spacing w:after="0" w:line="240" w:lineRule="auto"/>
        <w:jc w:val="both"/>
        <w:rPr>
          <w:rFonts w:ascii="Times New Roman" w:hAnsi="Times New Roman" w:cs="Times New Roman"/>
          <w:sz w:val="28"/>
          <w:szCs w:val="28"/>
        </w:rPr>
      </w:pP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524A13" w:rsidRPr="00631347" w:rsidRDefault="00524A1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Информирование заявителей организуется следующим образом:</w:t>
      </w:r>
    </w:p>
    <w:p w:rsidR="00524A13" w:rsidRPr="00631347" w:rsidRDefault="00524A1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индивидуальное информирование (устное, письменное);</w:t>
      </w:r>
    </w:p>
    <w:p w:rsidR="00524A13" w:rsidRPr="00631347" w:rsidRDefault="00524A1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публичное информирование (средства массовой информации, сеть «Интернет»).</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Информирование заявителей организуется следующим образом:</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информирование (устное, письменное);</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(средства массовой информации, сеть «Интернет»).</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Индивидуальное устное информирование осуществляется специалистами Администрации</w:t>
      </w:r>
      <w:r>
        <w:rPr>
          <w:rFonts w:ascii="Times New Roman" w:hAnsi="Times New Roman" w:cs="Times New Roman"/>
          <w:color w:val="00B050"/>
          <w:sz w:val="24"/>
          <w:szCs w:val="24"/>
          <w:lang w:eastAsia="en-US"/>
        </w:rPr>
        <w:t xml:space="preserve"> </w:t>
      </w:r>
      <w:r w:rsidRPr="00631756">
        <w:rPr>
          <w:rFonts w:ascii="Times New Roman" w:hAnsi="Times New Roman" w:cs="Times New Roman"/>
          <w:color w:val="00B050"/>
          <w:sz w:val="24"/>
          <w:szCs w:val="24"/>
          <w:lang w:eastAsia="en-US"/>
        </w:rPr>
        <w:t xml:space="preserve"> </w:t>
      </w:r>
      <w:r>
        <w:rPr>
          <w:rFonts w:ascii="Times New Roman" w:hAnsi="Times New Roman" w:cs="Times New Roman"/>
          <w:sz w:val="28"/>
          <w:szCs w:val="28"/>
        </w:rPr>
        <w:t>Пристенского</w:t>
      </w:r>
      <w:r w:rsidRPr="00A22947">
        <w:rPr>
          <w:rFonts w:ascii="Times New Roman" w:hAnsi="Times New Roman" w:cs="Times New Roman"/>
          <w:sz w:val="28"/>
          <w:szCs w:val="28"/>
        </w:rPr>
        <w:t xml:space="preserve"> сельсовета Пристенского района</w:t>
      </w:r>
      <w:r w:rsidRPr="00A22947">
        <w:rPr>
          <w:rFonts w:ascii="Times New Roman" w:hAnsi="Times New Roman" w:cs="Times New Roman"/>
          <w:bCs/>
          <w:sz w:val="28"/>
          <w:szCs w:val="28"/>
          <w:lang w:eastAsia="en-US"/>
        </w:rPr>
        <w:t xml:space="preserve"> Курской области</w:t>
      </w:r>
      <w:r>
        <w:rPr>
          <w:rFonts w:cs="Times New Roman"/>
          <w:b/>
          <w:bCs/>
          <w:sz w:val="28"/>
          <w:szCs w:val="28"/>
          <w:lang w:eastAsia="en-US"/>
        </w:rPr>
        <w:t xml:space="preserve"> </w:t>
      </w:r>
      <w:r>
        <w:rPr>
          <w:rFonts w:ascii="Times New Roman" w:hAnsi="Times New Roman" w:cs="Times New Roman"/>
          <w:color w:val="00B050"/>
          <w:sz w:val="24"/>
          <w:szCs w:val="24"/>
          <w:lang w:eastAsia="en-US"/>
        </w:rPr>
        <w:t xml:space="preserve">- </w:t>
      </w:r>
      <w:r w:rsidRPr="00631756">
        <w:rPr>
          <w:rFonts w:ascii="Times New Roman" w:hAnsi="Times New Roman" w:cs="Times New Roman"/>
          <w:sz w:val="24"/>
          <w:szCs w:val="24"/>
          <w:lang w:eastAsia="en-US"/>
        </w:rPr>
        <w:t>(</w:t>
      </w:r>
      <w:r w:rsidRPr="00631756">
        <w:rPr>
          <w:rFonts w:ascii="Times New Roman" w:hAnsi="Times New Roman" w:cs="Times New Roman"/>
          <w:sz w:val="28"/>
          <w:szCs w:val="28"/>
          <w:lang w:eastAsia="en-US"/>
        </w:rPr>
        <w:t>далее - Администрация)</w:t>
      </w:r>
      <w:r w:rsidRPr="00631347">
        <w:rPr>
          <w:rFonts w:ascii="Times New Roman" w:hAnsi="Times New Roman" w:cs="Times New Roman"/>
          <w:sz w:val="28"/>
          <w:szCs w:val="28"/>
          <w:lang w:eastAsia="en-US"/>
        </w:rPr>
        <w:t xml:space="preserve"> при обращении заявителей за информацией лично (в том числе по телефону).</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Время индивидуального устного информирования (в том числе по телефону) заявителя не может превышать 10 минут. </w:t>
      </w:r>
    </w:p>
    <w:p w:rsidR="00524A13" w:rsidRPr="00631347" w:rsidRDefault="00524A13"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524A13" w:rsidRPr="00631347" w:rsidRDefault="00524A13" w:rsidP="003F0879">
      <w:pPr>
        <w:tabs>
          <w:tab w:val="left" w:pos="709"/>
        </w:tabs>
        <w:suppressAutoHyphens/>
        <w:spacing w:after="0" w:line="240" w:lineRule="auto"/>
        <w:ind w:firstLine="539"/>
        <w:jc w:val="both"/>
        <w:rPr>
          <w:rFonts w:ascii="Times New Roman" w:hAnsi="Times New Roman" w:cs="Times New Roman"/>
          <w:kern w:val="1"/>
          <w:sz w:val="28"/>
          <w:szCs w:val="28"/>
          <w:lang w:eastAsia="zh-CN"/>
        </w:rPr>
      </w:pPr>
      <w:r w:rsidRPr="00631347">
        <w:rPr>
          <w:rFonts w:ascii="Times New Roman" w:hAnsi="Times New Roman" w:cs="Times New Roman"/>
          <w:kern w:val="1"/>
          <w:sz w:val="28"/>
          <w:szCs w:val="28"/>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524A13" w:rsidRPr="00631347" w:rsidRDefault="00524A13" w:rsidP="003F0879">
      <w:pPr>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При ответах на телефонные звонки и устные обращения специалисты соблюдают  правила служебной этики.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Письменное, индивидуальное информирование осуществляется в письменной форме за подписью Главы</w:t>
      </w:r>
      <w:r>
        <w:rPr>
          <w:rFonts w:ascii="Times New Roman" w:hAnsi="Times New Roman" w:cs="Times New Roman"/>
          <w:sz w:val="28"/>
          <w:szCs w:val="28"/>
          <w:lang w:eastAsia="en-US"/>
        </w:rPr>
        <w:t xml:space="preserve"> Пристенского сельсовета Пристенского района</w:t>
      </w:r>
      <w:r w:rsidRPr="00631347">
        <w:rPr>
          <w:rFonts w:ascii="Times New Roman" w:hAnsi="Times New Roman" w:cs="Times New Roman"/>
          <w:sz w:val="28"/>
          <w:szCs w:val="28"/>
          <w:lang w:eastAsia="en-US"/>
        </w:rPr>
        <w:t xml:space="preserve">. Письменный ответ предоставляется в простой, четкой и понятной форме и  содержит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p>
    <w:p w:rsidR="00524A13" w:rsidRPr="00EB2406" w:rsidRDefault="00524A13" w:rsidP="00EB2406">
      <w:pPr>
        <w:spacing w:after="0" w:line="240" w:lineRule="auto"/>
        <w:ind w:firstLine="709"/>
        <w:jc w:val="both"/>
        <w:rPr>
          <w:rFonts w:ascii="Times New Roman" w:hAnsi="Times New Roman" w:cs="Times New Roman"/>
          <w:b/>
          <w:sz w:val="28"/>
          <w:szCs w:val="28"/>
          <w:lang w:eastAsia="en-US"/>
        </w:rPr>
      </w:pPr>
      <w:r w:rsidRPr="00EB2406">
        <w:rPr>
          <w:rFonts w:ascii="Times New Roman" w:hAnsi="Times New Roman" w:cs="Times New Roman"/>
          <w:b/>
          <w:sz w:val="28"/>
          <w:szCs w:val="28"/>
          <w:lang w:eastAsia="en-US"/>
        </w:rPr>
        <w:t>На Едином  портале можно получить информацию о (об):</w:t>
      </w:r>
    </w:p>
    <w:p w:rsidR="00524A13" w:rsidRPr="00161BE6" w:rsidRDefault="00524A13" w:rsidP="00EB2406">
      <w:pPr>
        <w:spacing w:after="0" w:line="240" w:lineRule="auto"/>
        <w:jc w:val="both"/>
        <w:rPr>
          <w:rFonts w:ascii="Times New Roman" w:hAnsi="Times New Roman" w:cs="Times New Roman"/>
          <w:b/>
          <w:bCs/>
          <w:color w:val="FF0000"/>
          <w:sz w:val="28"/>
          <w:szCs w:val="28"/>
        </w:rPr>
      </w:pP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круге заявителей;</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сроке предоставления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результате предоставления муниципальной услуги, порядке выдачи результата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размере государственной пошлины, взимаемой за предоставление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524A13" w:rsidRPr="001A6C3E"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исчерпывающем перечне  оснований </w:t>
      </w:r>
      <w:r w:rsidRPr="001A6C3E">
        <w:rPr>
          <w:rFonts w:ascii="Times New Roman" w:hAnsi="Times New Roman" w:cs="Times New Roman"/>
          <w:sz w:val="28"/>
          <w:szCs w:val="28"/>
          <w:lang w:eastAsia="en-US"/>
        </w:rPr>
        <w:t>для приостановления  предоставления муниципальной услуги  или отказа в предоставлении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формы заявлений (уведомлений, сообщений), используемые при предоставлении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Информация об услуге предоставляется бесплатно.</w:t>
      </w:r>
    </w:p>
    <w:p w:rsidR="00524A13" w:rsidRDefault="00524A13" w:rsidP="00EB2406">
      <w:pPr>
        <w:spacing w:after="0" w:line="240" w:lineRule="auto"/>
        <w:jc w:val="both"/>
        <w:rPr>
          <w:rFonts w:ascii="Times New Roman" w:hAnsi="Times New Roman" w:cs="Times New Roman"/>
          <w:b/>
          <w:bCs/>
          <w:sz w:val="28"/>
          <w:szCs w:val="28"/>
          <w:lang w:eastAsia="en-US"/>
        </w:rPr>
      </w:pPr>
    </w:p>
    <w:p w:rsidR="00524A13" w:rsidRPr="00EB2406" w:rsidRDefault="00524A13" w:rsidP="00161BE6">
      <w:pPr>
        <w:widowControl w:val="0"/>
        <w:autoSpaceDE w:val="0"/>
        <w:autoSpaceDN w:val="0"/>
        <w:spacing w:after="0" w:line="240" w:lineRule="auto"/>
        <w:ind w:firstLine="567"/>
        <w:jc w:val="both"/>
        <w:rPr>
          <w:rFonts w:ascii="Times New Roman" w:hAnsi="Times New Roman" w:cs="Times New Roman"/>
          <w:b/>
          <w:sz w:val="28"/>
          <w:szCs w:val="28"/>
        </w:rPr>
      </w:pPr>
      <w:r w:rsidRPr="00EB2406">
        <w:rPr>
          <w:rFonts w:ascii="Times New Roman" w:hAnsi="Times New Roman" w:cs="Times New Roman"/>
          <w:b/>
          <w:sz w:val="28"/>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w:t>
      </w:r>
    </w:p>
    <w:p w:rsidR="00524A13" w:rsidRPr="00631347" w:rsidRDefault="00524A13" w:rsidP="00161BE6">
      <w:pPr>
        <w:spacing w:after="0" w:line="240" w:lineRule="auto"/>
        <w:jc w:val="both"/>
        <w:rPr>
          <w:rFonts w:ascii="Times New Roman" w:hAnsi="Times New Roman" w:cs="Times New Roman"/>
          <w:b/>
          <w:bCs/>
          <w:sz w:val="28"/>
          <w:szCs w:val="28"/>
          <w:lang w:eastAsia="en-US"/>
        </w:rPr>
      </w:pPr>
    </w:p>
    <w:p w:rsidR="00524A13" w:rsidRPr="00631347" w:rsidRDefault="00524A13" w:rsidP="003F0879">
      <w:pPr>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 информационных стендах в помещении, предназначенном для предоставления муниципальной услуги размещается следующая информация:</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перечни документов, необходимых для предоставления муниципальной услуги, и требования, предъявляемые  к этим документам;</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обжалования решения, действий или бездействия должностных лиц, предоставляющих муниципальную услугу;</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отказа в предоставлении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основания приостановления предоставления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информирования о ходе предоставления муниципальной услуги;</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порядок получения консультаций;</w:t>
      </w:r>
    </w:p>
    <w:p w:rsidR="00524A13" w:rsidRPr="00631347"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образцы оформления документов, необходимых для предоставления муниципальной услуги, и требования к ним.</w:t>
      </w:r>
    </w:p>
    <w:p w:rsidR="00524A13" w:rsidRDefault="00524A13" w:rsidP="003F0879">
      <w:pPr>
        <w:spacing w:after="0" w:line="240" w:lineRule="auto"/>
        <w:ind w:firstLine="709"/>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524A13" w:rsidRPr="00EB2406" w:rsidRDefault="00524A13"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 xml:space="preserve">Справочная информация  размещена на  официальном сайте Администрации </w:t>
      </w:r>
      <w:hyperlink w:history="1">
        <w:r>
          <w:rPr>
            <w:b/>
            <w:bCs/>
          </w:rPr>
          <w:t>Ошибка! Недопустимый объект гиперссылки.</w:t>
        </w:r>
      </w:hyperlink>
      <w:r w:rsidRPr="00EB2406">
        <w:rPr>
          <w:rFonts w:ascii="Times New Roman" w:hAnsi="Times New Roman" w:cs="Times New Roman"/>
          <w:sz w:val="28"/>
          <w:szCs w:val="28"/>
        </w:rPr>
        <w:t xml:space="preserve">, на Едином портале  </w:t>
      </w:r>
    </w:p>
    <w:p w:rsidR="00524A13" w:rsidRPr="00EB2406" w:rsidRDefault="00524A13" w:rsidP="00EB2406">
      <w:pPr>
        <w:widowControl w:val="0"/>
        <w:autoSpaceDE w:val="0"/>
        <w:autoSpaceDN w:val="0"/>
        <w:spacing w:after="0" w:line="240" w:lineRule="auto"/>
        <w:ind w:left="360"/>
        <w:jc w:val="both"/>
        <w:rPr>
          <w:rFonts w:ascii="Times New Roman" w:hAnsi="Times New Roman" w:cs="Times New Roman"/>
          <w:sz w:val="28"/>
          <w:szCs w:val="28"/>
        </w:rPr>
      </w:pPr>
      <w:r w:rsidRPr="00EB2406">
        <w:rPr>
          <w:rFonts w:ascii="Times New Roman" w:hAnsi="Times New Roman" w:cs="Times New Roman"/>
          <w:sz w:val="28"/>
          <w:szCs w:val="28"/>
        </w:rPr>
        <w:t xml:space="preserve">К  справочной информации относится следующая информация: </w:t>
      </w:r>
    </w:p>
    <w:p w:rsidR="00524A13" w:rsidRPr="00EB2406" w:rsidRDefault="00524A13"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местонахождение и графики работы Администрации,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w:t>
      </w:r>
    </w:p>
    <w:p w:rsidR="00524A13" w:rsidRPr="00EB2406" w:rsidRDefault="00524A13" w:rsidP="006F7F82">
      <w:pPr>
        <w:autoSpaceDE w:val="0"/>
        <w:autoSpaceDN w:val="0"/>
        <w:adjustRightInd w:val="0"/>
        <w:spacing w:after="0" w:line="240" w:lineRule="auto"/>
        <w:ind w:firstLine="540"/>
        <w:jc w:val="both"/>
        <w:rPr>
          <w:rFonts w:ascii="Times New Roman" w:hAnsi="Times New Roman" w:cs="Times New Roman"/>
          <w:sz w:val="28"/>
          <w:szCs w:val="28"/>
        </w:rPr>
      </w:pPr>
      <w:r w:rsidRPr="00EB2406">
        <w:rPr>
          <w:rFonts w:ascii="Times New Roman" w:hAnsi="Times New Roman" w:cs="Times New Roman"/>
          <w:sz w:val="28"/>
          <w:szCs w:val="28"/>
        </w:rPr>
        <w:t>справочные телефоны, Администрации  организаций, участвующих в предоставлении муниципальной услуги, в том числе номер телефона-автоинформатора;</w:t>
      </w:r>
    </w:p>
    <w:p w:rsidR="00524A13" w:rsidRPr="00EB2406" w:rsidRDefault="00524A13" w:rsidP="006F7F82">
      <w:pPr>
        <w:widowControl w:val="0"/>
        <w:autoSpaceDE w:val="0"/>
        <w:autoSpaceDN w:val="0"/>
        <w:spacing w:after="0" w:line="240" w:lineRule="auto"/>
        <w:ind w:firstLine="567"/>
        <w:jc w:val="both"/>
        <w:rPr>
          <w:rFonts w:ascii="Times New Roman" w:hAnsi="Times New Roman" w:cs="Times New Roman"/>
          <w:sz w:val="28"/>
          <w:szCs w:val="28"/>
        </w:rPr>
      </w:pPr>
      <w:r w:rsidRPr="00EB2406">
        <w:rPr>
          <w:rFonts w:ascii="Times New Roman" w:hAnsi="Times New Roman" w:cs="Times New Roman"/>
          <w:sz w:val="28"/>
          <w:szCs w:val="28"/>
        </w:rPr>
        <w:t>адрес официального сайта Администрации, а также электронной почты и (или) формы обратной связи Администрации в сети «Интернет».</w:t>
      </w:r>
    </w:p>
    <w:p w:rsidR="00524A13" w:rsidRPr="00EB2406" w:rsidRDefault="00524A13" w:rsidP="003F0879">
      <w:pPr>
        <w:spacing w:after="0" w:line="240" w:lineRule="auto"/>
        <w:jc w:val="both"/>
        <w:rPr>
          <w:rFonts w:ascii="Times New Roman" w:hAnsi="Times New Roman" w:cs="Times New Roman"/>
          <w:sz w:val="28"/>
          <w:szCs w:val="28"/>
          <w:lang w:eastAsia="en-US"/>
        </w:rPr>
      </w:pPr>
    </w:p>
    <w:p w:rsidR="00524A13" w:rsidRPr="00631347" w:rsidRDefault="00524A13" w:rsidP="003F0879">
      <w:pPr>
        <w:widowControl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II. Стандарт предоставления муниципальной услуги</w:t>
      </w:r>
    </w:p>
    <w:p w:rsidR="00524A13" w:rsidRPr="00631347" w:rsidRDefault="00524A13" w:rsidP="003F0879">
      <w:pPr>
        <w:widowControl w:val="0"/>
        <w:spacing w:after="0" w:line="240" w:lineRule="auto"/>
        <w:ind w:firstLine="709"/>
        <w:jc w:val="both"/>
        <w:rPr>
          <w:rFonts w:ascii="Times New Roman" w:hAnsi="Times New Roman" w:cs="Times New Roman"/>
          <w:b/>
          <w:bCs/>
          <w:sz w:val="28"/>
          <w:szCs w:val="28"/>
        </w:rPr>
      </w:pPr>
    </w:p>
    <w:p w:rsidR="00524A13" w:rsidRPr="00631347" w:rsidRDefault="00524A13" w:rsidP="003F0879">
      <w:pPr>
        <w:widowControl w:val="0"/>
        <w:spacing w:after="0" w:line="240" w:lineRule="auto"/>
        <w:ind w:firstLine="709"/>
        <w:jc w:val="center"/>
        <w:rPr>
          <w:rFonts w:ascii="Times New Roman" w:hAnsi="Times New Roman" w:cs="Times New Roman"/>
          <w:b/>
          <w:bCs/>
          <w:sz w:val="28"/>
          <w:szCs w:val="28"/>
        </w:rPr>
      </w:pPr>
      <w:r w:rsidRPr="00631347">
        <w:rPr>
          <w:rFonts w:ascii="Times New Roman" w:hAnsi="Times New Roman" w:cs="Times New Roman"/>
          <w:b/>
          <w:bCs/>
          <w:sz w:val="28"/>
          <w:szCs w:val="28"/>
        </w:rPr>
        <w:t>2.1. Наименование</w:t>
      </w:r>
      <w:r>
        <w:rPr>
          <w:rFonts w:ascii="Times New Roman" w:hAnsi="Times New Roman" w:cs="Times New Roman"/>
          <w:b/>
          <w:bCs/>
          <w:sz w:val="28"/>
          <w:szCs w:val="28"/>
        </w:rPr>
        <w:t xml:space="preserve"> муниципальной </w:t>
      </w:r>
      <w:r w:rsidRPr="00631347">
        <w:rPr>
          <w:rFonts w:ascii="Times New Roman" w:hAnsi="Times New Roman" w:cs="Times New Roman"/>
          <w:b/>
          <w:bCs/>
          <w:sz w:val="28"/>
          <w:szCs w:val="28"/>
        </w:rPr>
        <w:t xml:space="preserve"> услуги</w:t>
      </w:r>
    </w:p>
    <w:p w:rsidR="00524A13" w:rsidRPr="00631347" w:rsidRDefault="00524A13" w:rsidP="003F0879">
      <w:pPr>
        <w:widowControl w:val="0"/>
        <w:spacing w:after="0" w:line="240" w:lineRule="auto"/>
        <w:ind w:firstLine="709"/>
        <w:jc w:val="both"/>
        <w:rPr>
          <w:rFonts w:ascii="Times New Roman" w:hAnsi="Times New Roman" w:cs="Times New Roman"/>
          <w:b/>
          <w:bCs/>
          <w:sz w:val="28"/>
          <w:szCs w:val="28"/>
        </w:rPr>
      </w:pPr>
    </w:p>
    <w:p w:rsidR="00524A13" w:rsidRDefault="00524A13" w:rsidP="006F7F82">
      <w:pPr>
        <w:autoSpaceDE w:val="0"/>
        <w:autoSpaceDN w:val="0"/>
        <w:adjustRightInd w:val="0"/>
        <w:spacing w:after="0" w:line="240" w:lineRule="auto"/>
        <w:ind w:firstLine="539"/>
        <w:jc w:val="both"/>
        <w:rPr>
          <w:rFonts w:ascii="Times New Roman" w:hAnsi="Times New Roman" w:cs="Times New Roman"/>
          <w:sz w:val="28"/>
          <w:szCs w:val="28"/>
        </w:rPr>
      </w:pPr>
      <w:r>
        <w:rPr>
          <w:rFonts w:ascii="Times New Roman" w:hAnsi="Times New Roman" w:cs="Times New Roman"/>
          <w:sz w:val="28"/>
          <w:szCs w:val="28"/>
        </w:rPr>
        <w:t>«</w:t>
      </w:r>
      <w:r w:rsidRPr="00C3159D">
        <w:rPr>
          <w:rFonts w:ascii="Times New Roman" w:hAnsi="Times New Roman" w:cs="Times New Roman"/>
          <w:sz w:val="28"/>
          <w:szCs w:val="28"/>
        </w:rPr>
        <w:t>Предоставление земельных участков, находящихся в муниципальной собственности, расположенных  на территории сельского поселения, гражданам для индивидуального жилищного строительства, ведения личного подсобного хозяйства в границах населенного пункта, садоводства, гражданам и крестьянским (фермерским) хозяйствам для осуществления крестьянским (фермерским) хозяйством его деятельности</w:t>
      </w:r>
      <w:r>
        <w:rPr>
          <w:rFonts w:ascii="Times New Roman" w:hAnsi="Times New Roman" w:cs="Times New Roman"/>
          <w:sz w:val="28"/>
          <w:szCs w:val="28"/>
        </w:rPr>
        <w:t>»</w:t>
      </w:r>
    </w:p>
    <w:p w:rsidR="00524A13" w:rsidRPr="00EB2406" w:rsidRDefault="00524A13" w:rsidP="006F7F82">
      <w:pPr>
        <w:autoSpaceDE w:val="0"/>
        <w:autoSpaceDN w:val="0"/>
        <w:adjustRightInd w:val="0"/>
        <w:spacing w:after="0" w:line="240" w:lineRule="auto"/>
        <w:ind w:firstLine="539"/>
        <w:jc w:val="both"/>
        <w:rPr>
          <w:rFonts w:ascii="Times New Roman" w:hAnsi="Times New Roman" w:cs="Times New Roman"/>
          <w:color w:val="00B050"/>
          <w:sz w:val="24"/>
          <w:szCs w:val="24"/>
        </w:rPr>
      </w:pPr>
    </w:p>
    <w:p w:rsidR="00524A13" w:rsidRDefault="00524A13"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r w:rsidRPr="00631347">
        <w:rPr>
          <w:rFonts w:ascii="Times New Roman" w:hAnsi="Times New Roman" w:cs="Times New Roman"/>
          <w:b/>
          <w:bCs/>
          <w:sz w:val="28"/>
          <w:szCs w:val="28"/>
        </w:rPr>
        <w:t>2.2. Наименование органа местного самоуправления, предоставляющего муниципальную услугу</w:t>
      </w:r>
    </w:p>
    <w:p w:rsidR="00524A13" w:rsidRPr="00631347" w:rsidRDefault="00524A13" w:rsidP="003F0879">
      <w:pPr>
        <w:widowControl w:val="0"/>
        <w:autoSpaceDE w:val="0"/>
        <w:autoSpaceDN w:val="0"/>
        <w:adjustRightInd w:val="0"/>
        <w:spacing w:after="0" w:line="240" w:lineRule="auto"/>
        <w:ind w:firstLine="720"/>
        <w:jc w:val="both"/>
        <w:outlineLvl w:val="1"/>
        <w:rPr>
          <w:rFonts w:ascii="Times New Roman" w:hAnsi="Times New Roman" w:cs="Times New Roman"/>
          <w:b/>
          <w:bCs/>
          <w:sz w:val="28"/>
          <w:szCs w:val="28"/>
        </w:rPr>
      </w:pPr>
    </w:p>
    <w:p w:rsidR="00524A13" w:rsidRPr="00631347" w:rsidRDefault="00524A13" w:rsidP="004602B2">
      <w:pPr>
        <w:pStyle w:val="p7"/>
        <w:shd w:val="clear" w:color="auto" w:fill="FFFFFF"/>
        <w:spacing w:before="0" w:beforeAutospacing="0" w:after="0" w:afterAutospacing="0"/>
        <w:ind w:right="-1" w:firstLine="708"/>
        <w:rPr>
          <w:rFonts w:ascii="Times New Roman" w:hAnsi="Times New Roman" w:cs="Times New Roman"/>
          <w:sz w:val="28"/>
          <w:szCs w:val="28"/>
        </w:rPr>
      </w:pPr>
      <w:r w:rsidRPr="00631347">
        <w:rPr>
          <w:rFonts w:ascii="Times New Roman" w:hAnsi="Times New Roman" w:cs="Times New Roman"/>
          <w:sz w:val="28"/>
          <w:szCs w:val="28"/>
        </w:rPr>
        <w:t>2.2.1. Муниц</w:t>
      </w:r>
      <w:r>
        <w:rPr>
          <w:rFonts w:ascii="Times New Roman" w:hAnsi="Times New Roman" w:cs="Times New Roman"/>
          <w:sz w:val="28"/>
          <w:szCs w:val="28"/>
        </w:rPr>
        <w:t xml:space="preserve">ипальная услуга предоставляется </w:t>
      </w:r>
      <w:r w:rsidRPr="00EA0CE6">
        <w:rPr>
          <w:rFonts w:ascii="Times New Roman" w:hAnsi="Times New Roman" w:cs="Times New Roman"/>
          <w:bCs/>
          <w:iCs/>
          <w:sz w:val="28"/>
          <w:szCs w:val="28"/>
        </w:rPr>
        <w:t xml:space="preserve">Администрацией </w:t>
      </w:r>
      <w:r>
        <w:rPr>
          <w:rFonts w:ascii="Times New Roman" w:hAnsi="Times New Roman" w:cs="Times New Roman"/>
          <w:bCs/>
          <w:iCs/>
          <w:sz w:val="28"/>
          <w:szCs w:val="28"/>
        </w:rPr>
        <w:t>Пристенского сельсовета Пристенского района</w:t>
      </w:r>
      <w:r w:rsidRPr="00631347">
        <w:rPr>
          <w:rFonts w:ascii="Times New Roman" w:hAnsi="Times New Roman" w:cs="Times New Roman"/>
          <w:sz w:val="28"/>
          <w:szCs w:val="28"/>
        </w:rPr>
        <w:t xml:space="preserve"> Курской области</w:t>
      </w:r>
      <w:r w:rsidRPr="00EB2406">
        <w:rPr>
          <w:rFonts w:ascii="Times New Roman" w:hAnsi="Times New Roman" w:cs="Times New Roman"/>
          <w:color w:val="00B050"/>
          <w:sz w:val="28"/>
          <w:szCs w:val="28"/>
        </w:rPr>
        <w:t>*</w:t>
      </w:r>
    </w:p>
    <w:p w:rsidR="00524A13" w:rsidRPr="00631347" w:rsidRDefault="00524A13" w:rsidP="003F0879">
      <w:pPr>
        <w:pStyle w:val="p7"/>
        <w:shd w:val="clear" w:color="auto" w:fill="FFFFFF"/>
        <w:spacing w:before="0" w:beforeAutospacing="0" w:after="0" w:afterAutospacing="0"/>
        <w:ind w:firstLine="708"/>
        <w:jc w:val="both"/>
        <w:rPr>
          <w:rFonts w:ascii="Times New Roman" w:hAnsi="Times New Roman" w:cs="Times New Roman"/>
          <w:sz w:val="28"/>
          <w:szCs w:val="28"/>
        </w:rPr>
      </w:pPr>
      <w:r w:rsidRPr="00631347">
        <w:rPr>
          <w:rFonts w:ascii="Times New Roman" w:hAnsi="Times New Roman" w:cs="Times New Roman"/>
          <w:sz w:val="28"/>
          <w:szCs w:val="28"/>
        </w:rPr>
        <w:t>2.2.2. В предоставлении муниципальной услуги участвуют:</w:t>
      </w:r>
    </w:p>
    <w:p w:rsidR="00524A13" w:rsidRPr="00631347" w:rsidRDefault="00524A13"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Управление Федеральной службы государственной регистрации, кадастра и картографии по Курской области;</w:t>
      </w:r>
    </w:p>
    <w:p w:rsidR="00524A13" w:rsidRPr="00631347" w:rsidRDefault="00524A13" w:rsidP="003F0879">
      <w:pPr>
        <w:widowControl w:val="0"/>
        <w:autoSpaceDE w:val="0"/>
        <w:autoSpaceDN w:val="0"/>
        <w:adjustRightInd w:val="0"/>
        <w:spacing w:after="0" w:line="240" w:lineRule="auto"/>
        <w:ind w:firstLine="708"/>
        <w:jc w:val="both"/>
        <w:rPr>
          <w:rFonts w:ascii="Times New Roman" w:hAnsi="Times New Roman" w:cs="Times New Roman"/>
          <w:sz w:val="28"/>
          <w:szCs w:val="28"/>
        </w:rPr>
      </w:pPr>
      <w:r w:rsidRPr="00631347">
        <w:rPr>
          <w:rFonts w:ascii="Times New Roman" w:hAnsi="Times New Roman" w:cs="Times New Roman"/>
          <w:sz w:val="28"/>
          <w:szCs w:val="28"/>
        </w:rPr>
        <w:t>- Управление Федеральной налоговой службы по Курской области;</w:t>
      </w:r>
    </w:p>
    <w:p w:rsidR="00524A13" w:rsidRPr="004602B2" w:rsidRDefault="00524A13"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631347">
        <w:rPr>
          <w:rFonts w:ascii="Times New Roman" w:hAnsi="Times New Roman" w:cs="Times New Roman"/>
          <w:kern w:val="1"/>
          <w:sz w:val="28"/>
          <w:szCs w:val="28"/>
          <w:lang w:eastAsia="ar-SA"/>
        </w:rPr>
        <w:tab/>
        <w:t>- филиал областного бюджетного учреждения «Многофункциональный центр по предоставлению государственных и муниципальных услуг» (далее - МФЦ</w:t>
      </w:r>
      <w:r w:rsidRPr="004602B2">
        <w:rPr>
          <w:rFonts w:ascii="Times New Roman" w:hAnsi="Times New Roman" w:cs="Times New Roman"/>
          <w:kern w:val="1"/>
          <w:sz w:val="28"/>
          <w:szCs w:val="28"/>
          <w:lang w:eastAsia="ar-SA"/>
        </w:rPr>
        <w:t>)  (</w:t>
      </w:r>
      <w:r w:rsidRPr="004602B2">
        <w:rPr>
          <w:rFonts w:ascii="Times New Roman" w:hAnsi="Times New Roman" w:cs="Times New Roman"/>
          <w:bCs/>
          <w:kern w:val="1"/>
          <w:sz w:val="28"/>
          <w:szCs w:val="28"/>
          <w:lang w:eastAsia="ar-SA"/>
        </w:rPr>
        <w:t>в случае наличия основания безвозмездного предоставления земельного  участка</w:t>
      </w:r>
      <w:r w:rsidRPr="004602B2">
        <w:rPr>
          <w:rFonts w:ascii="Times New Roman" w:hAnsi="Times New Roman" w:cs="Times New Roman"/>
          <w:kern w:val="1"/>
          <w:sz w:val="28"/>
          <w:szCs w:val="28"/>
          <w:lang w:eastAsia="ar-SA"/>
        </w:rPr>
        <w:t>).</w:t>
      </w:r>
    </w:p>
    <w:p w:rsidR="00524A13" w:rsidRPr="001A6C3E" w:rsidRDefault="00524A13" w:rsidP="003F0879">
      <w:pPr>
        <w:spacing w:after="0" w:line="240" w:lineRule="auto"/>
        <w:ind w:firstLine="539"/>
        <w:jc w:val="both"/>
        <w:rPr>
          <w:rFonts w:ascii="Times New Roman" w:hAnsi="Times New Roman" w:cs="Times New Roman"/>
          <w:sz w:val="28"/>
          <w:szCs w:val="28"/>
        </w:rPr>
      </w:pPr>
      <w:r w:rsidRPr="001A6C3E">
        <w:rPr>
          <w:rFonts w:ascii="Times New Roman" w:hAnsi="Times New Roman" w:cs="Times New Roman"/>
          <w:sz w:val="28"/>
          <w:szCs w:val="28"/>
        </w:rPr>
        <w:t>2.2.3. В соответствии стребованиями  пункта 3 части 1 статьи 7 Федерального закона от 27.07.2010 года № 210-ФЗ «Об организации предоставления государственных и муниципальных услуг»  Администрация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 утвержденных нормативным правовым актом представительного органа местного самоуправления.</w:t>
      </w:r>
    </w:p>
    <w:p w:rsidR="00524A13" w:rsidRPr="001A6C3E" w:rsidRDefault="00524A13" w:rsidP="003F0879">
      <w:pPr>
        <w:widowControl w:val="0"/>
        <w:autoSpaceDE w:val="0"/>
        <w:autoSpaceDN w:val="0"/>
        <w:adjustRightInd w:val="0"/>
        <w:spacing w:after="0" w:line="240" w:lineRule="auto"/>
        <w:jc w:val="both"/>
        <w:outlineLvl w:val="1"/>
        <w:rPr>
          <w:rFonts w:ascii="Times New Roman" w:hAnsi="Times New Roman" w:cs="Times New Roman"/>
          <w:b/>
          <w:bCs/>
          <w:sz w:val="28"/>
          <w:szCs w:val="28"/>
        </w:rPr>
      </w:pPr>
    </w:p>
    <w:p w:rsidR="00524A13" w:rsidRPr="00631347" w:rsidRDefault="00524A13"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r w:rsidRPr="00631347">
        <w:rPr>
          <w:rFonts w:ascii="Times New Roman" w:hAnsi="Times New Roman" w:cs="Times New Roman"/>
          <w:b/>
          <w:bCs/>
          <w:sz w:val="28"/>
          <w:szCs w:val="28"/>
        </w:rPr>
        <w:t>2.3. Описание результата предоставления муниципальной услуги</w:t>
      </w:r>
    </w:p>
    <w:p w:rsidR="00524A13" w:rsidRPr="00631347" w:rsidRDefault="00524A13" w:rsidP="003F0879">
      <w:pPr>
        <w:widowControl w:val="0"/>
        <w:autoSpaceDE w:val="0"/>
        <w:autoSpaceDN w:val="0"/>
        <w:adjustRightInd w:val="0"/>
        <w:spacing w:after="0" w:line="240" w:lineRule="auto"/>
        <w:ind w:firstLine="720"/>
        <w:jc w:val="both"/>
        <w:rPr>
          <w:rFonts w:ascii="Times New Roman" w:hAnsi="Times New Roman" w:cs="Times New Roman"/>
          <w:b/>
          <w:bCs/>
          <w:sz w:val="28"/>
          <w:szCs w:val="28"/>
        </w:rPr>
      </w:pPr>
    </w:p>
    <w:p w:rsidR="00524A13" w:rsidRPr="00631347" w:rsidRDefault="00524A13"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Результатом предоставления муниципальной услуги является:</w:t>
      </w:r>
    </w:p>
    <w:p w:rsidR="00524A13" w:rsidRPr="00631347" w:rsidRDefault="00524A13"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договор купли-продажи или договор аренды земельного участка при условии, что не требуется образование или уточнение границ испрашиваемого земельного участка;</w:t>
      </w:r>
    </w:p>
    <w:p w:rsidR="00524A13" w:rsidRPr="00631347" w:rsidRDefault="00524A13" w:rsidP="00A75FC6">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решение о предоставлении земельного участка в собственность бесплатно или в постоянное (бессрочное) пользование;</w:t>
      </w:r>
    </w:p>
    <w:p w:rsidR="00524A13" w:rsidRPr="00631347" w:rsidRDefault="00524A13" w:rsidP="00A75FC6">
      <w:pPr>
        <w:autoSpaceDE w:val="0"/>
        <w:spacing w:after="0" w:line="240" w:lineRule="auto"/>
        <w:ind w:firstLine="567"/>
        <w:jc w:val="both"/>
        <w:rPr>
          <w:rFonts w:ascii="Times New Roman" w:hAnsi="Times New Roman" w:cs="Times New Roman"/>
          <w:sz w:val="28"/>
          <w:szCs w:val="28"/>
        </w:rPr>
      </w:pPr>
      <w:r w:rsidRPr="00631347">
        <w:rPr>
          <w:rFonts w:ascii="Times New Roman" w:hAnsi="Times New Roman" w:cs="Times New Roman"/>
          <w:sz w:val="28"/>
          <w:szCs w:val="28"/>
        </w:rPr>
        <w:t>- решение об отказе в предоставлении земельного участка.</w:t>
      </w:r>
    </w:p>
    <w:p w:rsidR="00524A13" w:rsidRPr="00631347" w:rsidRDefault="00524A13" w:rsidP="003F0879">
      <w:pPr>
        <w:autoSpaceDE w:val="0"/>
        <w:spacing w:after="0" w:line="240" w:lineRule="auto"/>
        <w:ind w:firstLine="567"/>
        <w:jc w:val="both"/>
        <w:rPr>
          <w:rFonts w:ascii="Times New Roman" w:hAnsi="Times New Roman" w:cs="Times New Roman"/>
          <w:sz w:val="28"/>
          <w:szCs w:val="28"/>
        </w:rPr>
      </w:pPr>
    </w:p>
    <w:p w:rsidR="00524A13" w:rsidRPr="00631347" w:rsidRDefault="00524A13" w:rsidP="003F0879">
      <w:pPr>
        <w:pStyle w:val="a1"/>
        <w:spacing w:after="0" w:line="240" w:lineRule="auto"/>
        <w:ind w:firstLine="720"/>
        <w:jc w:val="both"/>
        <w:rPr>
          <w:rFonts w:ascii="Times New Roman" w:hAnsi="Times New Roman" w:cs="Times New Roman"/>
          <w:b/>
          <w:bCs/>
          <w:color w:val="auto"/>
          <w:sz w:val="28"/>
          <w:szCs w:val="28"/>
        </w:rPr>
      </w:pPr>
      <w:r w:rsidRPr="00631347">
        <w:rPr>
          <w:rFonts w:ascii="Times New Roman" w:hAnsi="Times New Roman" w:cs="Times New Roman"/>
          <w:b/>
          <w:bCs/>
          <w:color w:val="auto"/>
          <w:sz w:val="28"/>
          <w:szCs w:val="28"/>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524A13" w:rsidRPr="00631347" w:rsidRDefault="00524A13" w:rsidP="003F0879">
      <w:pPr>
        <w:pStyle w:val="a1"/>
        <w:spacing w:after="0" w:line="240" w:lineRule="auto"/>
        <w:ind w:firstLine="720"/>
        <w:jc w:val="both"/>
        <w:rPr>
          <w:rFonts w:ascii="Times New Roman" w:hAnsi="Times New Roman" w:cs="Times New Roman"/>
          <w:b/>
          <w:bCs/>
          <w:color w:val="auto"/>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на торгах (конкурсах, аукционах) срок предоставления муниципальной услуги не может быть менее 67 дней со дня регистрации заявления о предоставлении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предоставления земельного участка в собственность бесплатно, срок предоставления муниципальной услуги составляет не более 30 календарных дней с момента поступления заявления.</w:t>
      </w:r>
    </w:p>
    <w:p w:rsidR="00524A13"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десяти дней со дня поступления заявления о предварительном согласовании предоставления земельного участка уполномоченный орган возвращает заявление заявителю, если оно не соответствует требованиям </w:t>
      </w:r>
      <w:hyperlink r:id="rId7" w:history="1">
        <w:r w:rsidRPr="00631347">
          <w:rPr>
            <w:rFonts w:ascii="Times New Roman" w:hAnsi="Times New Roman" w:cs="Times New Roman"/>
            <w:sz w:val="28"/>
            <w:szCs w:val="28"/>
          </w:rPr>
          <w:t>пункта 1</w:t>
        </w:r>
      </w:hyperlink>
      <w:r w:rsidRPr="00631347">
        <w:rPr>
          <w:rFonts w:ascii="Times New Roman" w:hAnsi="Times New Roman" w:cs="Times New Roman"/>
          <w:sz w:val="28"/>
          <w:szCs w:val="28"/>
        </w:rPr>
        <w:t xml:space="preserve"> статьи 39.15 Земельного кодекса Российской Федерации, подано в иной уполномоченный орган или к заявлению не приложены документы, предусмотренные </w:t>
      </w:r>
      <w:hyperlink r:id="rId8" w:history="1">
        <w:r w:rsidRPr="00631347">
          <w:rPr>
            <w:rFonts w:ascii="Times New Roman" w:hAnsi="Times New Roman" w:cs="Times New Roman"/>
            <w:sz w:val="28"/>
            <w:szCs w:val="28"/>
          </w:rPr>
          <w:t>пунктом 2</w:t>
        </w:r>
      </w:hyperlink>
      <w:r w:rsidRPr="00631347">
        <w:rPr>
          <w:rFonts w:ascii="Times New Roman" w:hAnsi="Times New Roman" w:cs="Times New Roman"/>
          <w:sz w:val="28"/>
          <w:szCs w:val="28"/>
        </w:rPr>
        <w:t xml:space="preserve"> вышеназванной статьи. При этом заявителю должны быть указаны причины возврата заявления о предварительном согласовании предоставления земельного участка.</w:t>
      </w:r>
    </w:p>
    <w:p w:rsidR="00524A13" w:rsidRPr="001A6C3E" w:rsidRDefault="00524A13" w:rsidP="003F0879">
      <w:pPr>
        <w:pStyle w:val="a1"/>
        <w:tabs>
          <w:tab w:val="left" w:pos="400"/>
        </w:tabs>
        <w:spacing w:after="0" w:line="240" w:lineRule="auto"/>
        <w:ind w:firstLine="540"/>
        <w:jc w:val="both"/>
        <w:rPr>
          <w:rFonts w:ascii="Times New Roman" w:hAnsi="Times New Roman" w:cs="Times New Roman"/>
          <w:color w:val="auto"/>
          <w:sz w:val="28"/>
          <w:szCs w:val="28"/>
        </w:rPr>
      </w:pPr>
      <w:r w:rsidRPr="001A6C3E">
        <w:rPr>
          <w:rFonts w:ascii="Times New Roman" w:hAnsi="Times New Roman" w:cs="Times New Roman"/>
          <w:color w:val="auto"/>
          <w:sz w:val="28"/>
          <w:szCs w:val="28"/>
        </w:rPr>
        <w:t xml:space="preserve">Срок приостановления муниципальной услуги - до принятия решения об утверждении ранее направленной схемы расположения земельного участка либо до принятия решения об отказе в утверждении ранее направленной схемы расположения земельного участка. </w:t>
      </w:r>
    </w:p>
    <w:p w:rsidR="00524A13" w:rsidRPr="00631347" w:rsidRDefault="00524A13" w:rsidP="003F0879">
      <w:pPr>
        <w:pStyle w:val="a1"/>
        <w:tabs>
          <w:tab w:val="left" w:pos="400"/>
        </w:tabs>
        <w:spacing w:after="0" w:line="240" w:lineRule="auto"/>
        <w:ind w:firstLine="540"/>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Срок выдачи результата – заключение договора купли-продажи или аренды земельного участка,в течение 7 дней со дня подписания заявителем договора аренды (купли-продажи) земельного участка.</w:t>
      </w:r>
    </w:p>
    <w:p w:rsidR="00524A13" w:rsidRDefault="00524A13" w:rsidP="003F0879">
      <w:pPr>
        <w:spacing w:after="0" w:line="240" w:lineRule="auto"/>
        <w:ind w:firstLine="284"/>
        <w:rPr>
          <w:rFonts w:ascii="Times New Roman" w:hAnsi="Times New Roman" w:cs="Times New Roman"/>
          <w:sz w:val="28"/>
          <w:szCs w:val="28"/>
        </w:rPr>
      </w:pPr>
      <w:r w:rsidRPr="00631347">
        <w:rPr>
          <w:rFonts w:ascii="Times New Roman" w:hAnsi="Times New Roman" w:cs="Times New Roman"/>
          <w:sz w:val="28"/>
          <w:szCs w:val="28"/>
        </w:rPr>
        <w:t>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524A13" w:rsidRDefault="00524A13" w:rsidP="0005401D">
      <w:pPr>
        <w:spacing w:after="0" w:line="240" w:lineRule="auto"/>
        <w:rPr>
          <w:rFonts w:ascii="Times New Roman" w:hAnsi="Times New Roman" w:cs="Times New Roman"/>
          <w:sz w:val="28"/>
          <w:szCs w:val="28"/>
        </w:rPr>
      </w:pPr>
    </w:p>
    <w:p w:rsidR="00524A13" w:rsidRPr="00947853" w:rsidRDefault="00524A13"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 xml:space="preserve">2.5. Нормативные правовые акты, регулирующие предоставление </w:t>
      </w:r>
    </w:p>
    <w:p w:rsidR="00524A13" w:rsidRPr="00947853" w:rsidRDefault="00524A13" w:rsidP="0005401D">
      <w:pPr>
        <w:widowControl w:val="0"/>
        <w:autoSpaceDE w:val="0"/>
        <w:autoSpaceDN w:val="0"/>
        <w:adjustRightInd w:val="0"/>
        <w:spacing w:after="0" w:line="240" w:lineRule="auto"/>
        <w:jc w:val="center"/>
        <w:rPr>
          <w:rFonts w:ascii="Times New Roman" w:hAnsi="Times New Roman" w:cs="Times New Roman"/>
          <w:b/>
          <w:sz w:val="28"/>
          <w:szCs w:val="20"/>
        </w:rPr>
      </w:pPr>
      <w:r w:rsidRPr="00947853">
        <w:rPr>
          <w:rFonts w:ascii="Times New Roman" w:hAnsi="Times New Roman" w:cs="Times New Roman"/>
          <w:b/>
          <w:sz w:val="28"/>
          <w:szCs w:val="20"/>
        </w:rPr>
        <w:t>муниципальной  услуги</w:t>
      </w:r>
    </w:p>
    <w:p w:rsidR="00524A13" w:rsidRPr="00947853" w:rsidRDefault="00524A13" w:rsidP="0005401D">
      <w:pPr>
        <w:widowControl w:val="0"/>
        <w:autoSpaceDE w:val="0"/>
        <w:autoSpaceDN w:val="0"/>
        <w:spacing w:before="240" w:after="0" w:line="240" w:lineRule="auto"/>
        <w:ind w:firstLine="567"/>
        <w:jc w:val="both"/>
        <w:rPr>
          <w:rFonts w:ascii="Times New Roman" w:hAnsi="Times New Roman" w:cs="Times New Roman"/>
          <w:sz w:val="28"/>
          <w:szCs w:val="28"/>
        </w:rPr>
      </w:pPr>
      <w:r w:rsidRPr="00947853">
        <w:rPr>
          <w:rFonts w:ascii="Times New Roman" w:hAnsi="Times New Roman" w:cs="Times New Roman"/>
          <w:sz w:val="28"/>
          <w:szCs w:val="28"/>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hyperlink w:history="1">
        <w:r>
          <w:rPr>
            <w:b/>
            <w:bCs/>
          </w:rPr>
          <w:t>Ошибка! Недопустимый объект гиперссылки.</w:t>
        </w:r>
      </w:hyperlink>
      <w:r w:rsidRPr="00947853">
        <w:rPr>
          <w:rFonts w:ascii="Times New Roman" w:hAnsi="Times New Roman" w:cs="Times New Roman"/>
          <w:sz w:val="28"/>
          <w:szCs w:val="28"/>
        </w:rPr>
        <w:t xml:space="preserve">    в сети «Интернет», а также в Региональном реестре.</w:t>
      </w:r>
    </w:p>
    <w:p w:rsidR="00524A13" w:rsidRDefault="00524A13" w:rsidP="003F0879">
      <w:pPr>
        <w:widowControl w:val="0"/>
        <w:spacing w:after="0" w:line="240" w:lineRule="auto"/>
        <w:ind w:firstLine="709"/>
        <w:jc w:val="both"/>
        <w:rPr>
          <w:rFonts w:ascii="Times New Roman" w:hAnsi="Times New Roman" w:cs="Times New Roman"/>
          <w:color w:val="00B050"/>
          <w:sz w:val="24"/>
          <w:szCs w:val="24"/>
        </w:rPr>
      </w:pPr>
    </w:p>
    <w:p w:rsidR="00524A13" w:rsidRPr="00631347" w:rsidRDefault="00524A13" w:rsidP="003F0879">
      <w:pPr>
        <w:widowControl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2.6. Исчерпывающий перечень документов, необходимых в соответствии с нормативными правовыми актами для предоставления услуги и услуг, которые являются необходимыми и обязательными для предоставления услуги, подлежащих представлению заявителем, способы их получения заявителем, в том числе в электронной форме, порядок их представления</w:t>
      </w:r>
    </w:p>
    <w:p w:rsidR="00524A13" w:rsidRPr="00631347" w:rsidRDefault="00524A13" w:rsidP="003F0879">
      <w:pPr>
        <w:widowControl w:val="0"/>
        <w:spacing w:after="0" w:line="240" w:lineRule="auto"/>
        <w:ind w:firstLine="709"/>
        <w:jc w:val="both"/>
        <w:rPr>
          <w:rFonts w:ascii="Times New Roman" w:hAnsi="Times New Roman" w:cs="Times New Roman"/>
          <w:b/>
          <w:bCs/>
          <w:sz w:val="28"/>
          <w:szCs w:val="28"/>
        </w:rPr>
      </w:pPr>
    </w:p>
    <w:p w:rsidR="00524A13" w:rsidRDefault="00524A13"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2.6.1. Для получения муниципальной услуги заявителю необходимо представить заявление по форме согласно приложению №1 к настоящему Административному регламенту.</w:t>
      </w:r>
    </w:p>
    <w:p w:rsidR="00524A13" w:rsidRPr="00631347" w:rsidRDefault="00524A13" w:rsidP="003F0879">
      <w:pPr>
        <w:pStyle w:val="a1"/>
        <w:spacing w:after="0" w:line="240" w:lineRule="auto"/>
        <w:ind w:firstLine="709"/>
        <w:jc w:val="both"/>
        <w:rPr>
          <w:rFonts w:ascii="Times New Roman" w:hAnsi="Times New Roman" w:cs="Times New Roman"/>
          <w:color w:val="auto"/>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2.6.1.1. В заявлении </w:t>
      </w:r>
      <w:r w:rsidRPr="00631347">
        <w:rPr>
          <w:rFonts w:ascii="Times New Roman" w:hAnsi="Times New Roman" w:cs="Times New Roman"/>
          <w:b/>
          <w:bCs/>
          <w:sz w:val="28"/>
          <w:szCs w:val="28"/>
        </w:rPr>
        <w:t>о предварительном согласовании предоставления земельного участка, о предоставлении земельного участка указываются: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фамилия, имя и (при наличии) отчество, место жительства заявителя, реквизиты документа, удостоверяющего личность заявителя (для гражданина);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 за исключением случаев, если заявителем является иностранное юридическое лицо;</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3) кадастровый номер земельного участка, заявление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9"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государственной регистрации недвижимости";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6) основание предоставления земельного участка без проведения торгов из числа предусмотренных </w:t>
      </w:r>
      <w:hyperlink r:id="rId10" w:history="1">
        <w:r w:rsidRPr="00631347">
          <w:rPr>
            <w:rFonts w:ascii="Times New Roman" w:hAnsi="Times New Roman" w:cs="Times New Roman"/>
            <w:sz w:val="28"/>
            <w:szCs w:val="28"/>
          </w:rPr>
          <w:t>пунктом 2 статьи 39.3</w:t>
        </w:r>
      </w:hyperlink>
      <w:r w:rsidRPr="00631347">
        <w:rPr>
          <w:rFonts w:ascii="Times New Roman" w:hAnsi="Times New Roman" w:cs="Times New Roman"/>
          <w:sz w:val="28"/>
          <w:szCs w:val="28"/>
        </w:rPr>
        <w:t xml:space="preserve">, </w:t>
      </w:r>
      <w:hyperlink r:id="rId11" w:history="1">
        <w:r w:rsidRPr="00631347">
          <w:rPr>
            <w:rFonts w:ascii="Times New Roman" w:hAnsi="Times New Roman" w:cs="Times New Roman"/>
            <w:sz w:val="28"/>
            <w:szCs w:val="28"/>
          </w:rPr>
          <w:t>статьей 39.5</w:t>
        </w:r>
      </w:hyperlink>
      <w:r w:rsidRPr="00631347">
        <w:rPr>
          <w:rFonts w:ascii="Times New Roman" w:hAnsi="Times New Roman" w:cs="Times New Roman"/>
          <w:sz w:val="28"/>
          <w:szCs w:val="28"/>
        </w:rPr>
        <w:t xml:space="preserve">, </w:t>
      </w:r>
      <w:hyperlink r:id="rId12" w:history="1">
        <w:r w:rsidRPr="00631347">
          <w:rPr>
            <w:rFonts w:ascii="Times New Roman" w:hAnsi="Times New Roman" w:cs="Times New Roman"/>
            <w:sz w:val="28"/>
            <w:szCs w:val="28"/>
          </w:rPr>
          <w:t>пунктом 2 статьи 39.6</w:t>
        </w:r>
      </w:hyperlink>
      <w:r w:rsidRPr="00631347">
        <w:rPr>
          <w:rFonts w:ascii="Times New Roman" w:hAnsi="Times New Roman" w:cs="Times New Roman"/>
          <w:sz w:val="28"/>
          <w:szCs w:val="28"/>
        </w:rPr>
        <w:t xml:space="preserve"> или </w:t>
      </w:r>
      <w:hyperlink r:id="rId13" w:history="1">
        <w:r w:rsidRPr="00631347">
          <w:rPr>
            <w:rFonts w:ascii="Times New Roman" w:hAnsi="Times New Roman" w:cs="Times New Roman"/>
            <w:sz w:val="28"/>
            <w:szCs w:val="28"/>
          </w:rPr>
          <w:t>пунктом 2 статьи 39.10</w:t>
        </w:r>
      </w:hyperlink>
      <w:r w:rsidRPr="00631347">
        <w:rPr>
          <w:rFonts w:ascii="Times New Roman" w:hAnsi="Times New Roman" w:cs="Times New Roman"/>
          <w:sz w:val="28"/>
          <w:szCs w:val="28"/>
        </w:rPr>
        <w:t xml:space="preserve"> настоящего Кодекса оснований;</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цель использования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указанными документом и (или) проектом;</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почтовый адрес и (или) адрес электронной почты для связи с заявителем.</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2.6.1.2. К заявлению о предварительном согласовании предоставления земельного участка прилагаются: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4"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проектная документация лесных участков в случае, если подано заявление о предварительном согласовании предоставления лесного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При участии в аукционе дополнительно:</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копия документа, удостоверяющего личность (для гражданина);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заявка на участие в аукционе по установленной в извещении о проведении аукциона форме  с указанием банковских реквизитов счета для возврата задатка;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документы, подтверждающие внесение задатка.</w:t>
      </w:r>
    </w:p>
    <w:p w:rsidR="00524A13" w:rsidRPr="00631347" w:rsidRDefault="00524A13" w:rsidP="003F0879">
      <w:pPr>
        <w:autoSpaceDE w:val="0"/>
        <w:autoSpaceDN w:val="0"/>
        <w:adjustRightInd w:val="0"/>
        <w:spacing w:after="0" w:line="240" w:lineRule="auto"/>
        <w:jc w:val="both"/>
        <w:rPr>
          <w:rFonts w:ascii="Times New Roman" w:hAnsi="Times New Roman" w:cs="Times New Roman"/>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2.6.1.3.  К заявлению о предоставлении земельного участка без проведения торгов прилагаются следующие документы:</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документы, подтверждающие право заявителя на приобретение земельного участка без проведения торгов и предусмотренные </w:t>
      </w:r>
      <w:hyperlink r:id="rId15" w:history="1">
        <w:r w:rsidRPr="00631347">
          <w:rPr>
            <w:rFonts w:ascii="Times New Roman" w:hAnsi="Times New Roman" w:cs="Times New Roman"/>
            <w:sz w:val="28"/>
            <w:szCs w:val="28"/>
          </w:rPr>
          <w:t>перечнем</w:t>
        </w:r>
      </w:hyperlink>
      <w:r w:rsidRPr="00631347">
        <w:rPr>
          <w:rFonts w:ascii="Times New Roman" w:hAnsi="Times New Roman" w:cs="Times New Roman"/>
          <w:sz w:val="28"/>
          <w:szCs w:val="28"/>
        </w:rPr>
        <w:t>,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документ, подтверждающий полномочия представителя заявителя, в случае, если с заявлением о предварительном согласовании предоставления земельного участка обращается представитель заявителя;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подготовленные некоммерческой организацией, созданной гражданами, списки ее членов 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указанной организации для ведения огородничества или садоводства.</w:t>
      </w:r>
    </w:p>
    <w:p w:rsidR="00524A13"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Предоставление указанных документов не требуется в случае, если указанные документы направлялись в уполномоченный орган с заявлением о предварительном согласовании предоставления земельного участка, по итогам рассмотрения которого принято решение о предварительном согласовании предоставления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p>
    <w:p w:rsidR="00524A13"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r w:rsidRPr="00631347">
        <w:rPr>
          <w:rFonts w:ascii="Times New Roman" w:hAnsi="Times New Roman" w:cs="Times New Roman"/>
          <w:b/>
          <w:bCs/>
          <w:sz w:val="28"/>
          <w:szCs w:val="28"/>
          <w:shd w:val="clear" w:color="auto" w:fill="FFFFFF"/>
        </w:rPr>
        <w:t>2.6.1.4. При обращении заявителя с заявлением о предоставлении земельного участка для садоводства</w:t>
      </w:r>
      <w:r w:rsidRPr="0005401D">
        <w:rPr>
          <w:rFonts w:ascii="Times New Roman" w:hAnsi="Times New Roman" w:cs="Times New Roman"/>
          <w:bCs/>
          <w:i/>
          <w:sz w:val="28"/>
          <w:szCs w:val="28"/>
          <w:shd w:val="clear" w:color="auto" w:fill="FFFFFF"/>
        </w:rPr>
        <w:t xml:space="preserve">, </w:t>
      </w:r>
      <w:r w:rsidRPr="00631347">
        <w:rPr>
          <w:rFonts w:ascii="Times New Roman" w:hAnsi="Times New Roman" w:cs="Times New Roman"/>
          <w:b/>
          <w:bCs/>
          <w:sz w:val="28"/>
          <w:szCs w:val="28"/>
          <w:shd w:val="clear" w:color="auto" w:fill="FFFFFF"/>
        </w:rPr>
        <w:t>помимо документов указанных в подпунктах 1,2,3 необходимо предоставить:</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shd w:val="clear" w:color="auto" w:fill="FFFFFF"/>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shd w:val="clear" w:color="auto" w:fill="FFFFFF"/>
        </w:rPr>
        <w:t>-проект планировки территории и (или) проект межевания территории;</w:t>
      </w:r>
    </w:p>
    <w:p w:rsidR="00524A13" w:rsidRPr="00947853" w:rsidRDefault="00524A13" w:rsidP="00947853">
      <w:pPr>
        <w:autoSpaceDE w:val="0"/>
        <w:autoSpaceDN w:val="0"/>
        <w:adjustRightInd w:val="0"/>
        <w:spacing w:after="0" w:line="240" w:lineRule="auto"/>
        <w:ind w:firstLine="540"/>
        <w:jc w:val="both"/>
        <w:rPr>
          <w:rFonts w:ascii="Times New Roman" w:hAnsi="Times New Roman" w:cs="Times New Roman"/>
          <w:sz w:val="28"/>
          <w:szCs w:val="28"/>
          <w:shd w:val="clear" w:color="auto" w:fill="FFFFFF"/>
        </w:rPr>
      </w:pPr>
      <w:r w:rsidRPr="00631347">
        <w:rPr>
          <w:rFonts w:ascii="Times New Roman" w:hAnsi="Times New Roman" w:cs="Times New Roman"/>
          <w:sz w:val="28"/>
          <w:szCs w:val="28"/>
          <w:shd w:val="clear" w:color="auto" w:fill="FFFFFF"/>
        </w:rPr>
        <w:t xml:space="preserve">-решения общего собрания членов соответствующего объединения (собрания уполномоченных) о распределении между членами соответствующего </w:t>
      </w:r>
      <w:r>
        <w:rPr>
          <w:rFonts w:ascii="Times New Roman" w:hAnsi="Times New Roman" w:cs="Times New Roman"/>
          <w:sz w:val="28"/>
          <w:szCs w:val="28"/>
          <w:shd w:val="clear" w:color="auto" w:fill="FFFFFF"/>
        </w:rPr>
        <w:t>объединения земельных участков.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2.6.4. Заявитель в</w:t>
      </w:r>
      <w:r w:rsidRPr="00631347">
        <w:rPr>
          <w:rFonts w:ascii="Times New Roman" w:hAnsi="Times New Roman" w:cs="Times New Roman"/>
          <w:sz w:val="28"/>
          <w:szCs w:val="28"/>
        </w:rPr>
        <w:t>праве предоставить заявление и документы следующим способом:</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Администрацию:</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на бумажном носителе  посредством почтового отправления или  при личном обращении заявителя либо его уполномоченного представителя;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в электронной форме,  путем заполнения формы запроса, размещенной на официальном сайте органа власти  в сети Интернет, в том числе посредством отправки через личный кабинет Регионального портала без необходимости дополнительной подачи запроса в какой-либо иной форме  или путем направления электронного документа на официальную электронную почту органа власти.</w:t>
      </w:r>
    </w:p>
    <w:p w:rsidR="00524A13" w:rsidRPr="00631347" w:rsidRDefault="00524A13" w:rsidP="003F0879">
      <w:pPr>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sz w:val="28"/>
          <w:szCs w:val="28"/>
        </w:rPr>
        <w:t>в МФЦ</w:t>
      </w:r>
      <w:r>
        <w:rPr>
          <w:rFonts w:ascii="Times New Roman" w:hAnsi="Times New Roman" w:cs="Times New Roman"/>
          <w:sz w:val="28"/>
          <w:szCs w:val="28"/>
        </w:rPr>
        <w:t xml:space="preserve"> (</w:t>
      </w:r>
      <w:r w:rsidRPr="00631347">
        <w:rPr>
          <w:rFonts w:ascii="Times New Roman" w:hAnsi="Times New Roman" w:cs="Times New Roman"/>
          <w:b/>
          <w:bCs/>
          <w:sz w:val="28"/>
          <w:szCs w:val="28"/>
        </w:rPr>
        <w:t>в</w:t>
      </w:r>
      <w:r w:rsidRPr="00631347">
        <w:rPr>
          <w:rFonts w:ascii="Times New Roman" w:hAnsi="Times New Roman" w:cs="Times New Roman"/>
          <w:b/>
          <w:bCs/>
          <w:sz w:val="28"/>
          <w:szCs w:val="28"/>
          <w:lang w:eastAsia="en-US"/>
        </w:rPr>
        <w:t xml:space="preserve"> случае предоставления земельного участка без проведения торгов</w:t>
      </w:r>
      <w:r>
        <w:rPr>
          <w:rFonts w:ascii="Times New Roman" w:hAnsi="Times New Roman" w:cs="Times New Roman"/>
          <w:b/>
          <w:bCs/>
          <w:sz w:val="28"/>
          <w:szCs w:val="28"/>
          <w:lang w:eastAsia="en-US"/>
        </w:rPr>
        <w:t>)</w:t>
      </w:r>
      <w:r w:rsidRPr="00631347">
        <w:rPr>
          <w:rFonts w:ascii="Times New Roman" w:hAnsi="Times New Roman" w:cs="Times New Roman"/>
          <w:b/>
          <w:bCs/>
          <w:sz w:val="28"/>
          <w:szCs w:val="28"/>
        </w:rPr>
        <w:t>:</w:t>
      </w:r>
    </w:p>
    <w:p w:rsidR="00524A13" w:rsidRDefault="00524A13" w:rsidP="003F0879">
      <w:pPr>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на бумажном носителе  при личном обращении заявителя либо его уполномоченного представителя.</w:t>
      </w:r>
    </w:p>
    <w:p w:rsidR="00524A13" w:rsidRDefault="00524A13"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r w:rsidRPr="00947853">
        <w:rPr>
          <w:rFonts w:ascii="Times New Roman" w:hAnsi="Times New Roman" w:cs="Times New Roman"/>
          <w:sz w:val="28"/>
          <w:szCs w:val="28"/>
        </w:rPr>
        <w:t>2.6.5.</w:t>
      </w:r>
      <w:r w:rsidRPr="00947853">
        <w:rPr>
          <w:rFonts w:ascii="Times New Roman" w:hAnsi="Times New Roman" w:cs="Times New Roman"/>
          <w:bCs/>
          <w:sz w:val="28"/>
          <w:szCs w:val="28"/>
        </w:rPr>
        <w:t xml:space="preserve">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w:t>
      </w:r>
    </w:p>
    <w:p w:rsidR="00524A13" w:rsidRPr="00947853" w:rsidRDefault="00524A13" w:rsidP="008B4AB5">
      <w:pPr>
        <w:autoSpaceDE w:val="0"/>
        <w:autoSpaceDN w:val="0"/>
        <w:adjustRightInd w:val="0"/>
        <w:spacing w:before="280" w:after="0" w:line="240" w:lineRule="auto"/>
        <w:ind w:firstLine="540"/>
        <w:jc w:val="both"/>
        <w:rPr>
          <w:rFonts w:ascii="Times New Roman" w:hAnsi="Times New Roman" w:cs="Times New Roman"/>
          <w:bCs/>
          <w:sz w:val="28"/>
          <w:szCs w:val="28"/>
        </w:rPr>
      </w:pP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93589E">
        <w:rPr>
          <w:rFonts w:ascii="Times New Roman" w:hAnsi="Times New Roman" w:cs="Times New Roman"/>
          <w:b/>
          <w:bCs/>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524A13" w:rsidRPr="00631347" w:rsidRDefault="00524A13" w:rsidP="003F0879">
      <w:pPr>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Для предоставления муниципальной услуги в рамках межведомственного информационного взаимодействия запрашиваются следующие документы:</w:t>
      </w:r>
    </w:p>
    <w:p w:rsidR="00524A13" w:rsidRPr="00631347" w:rsidRDefault="00524A13"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lang w:eastAsia="ar-SA"/>
        </w:rPr>
        <w:t xml:space="preserve">- выписка из Единого государственного реестра недвижимости на испрашиваемый  земельный участок; </w:t>
      </w:r>
    </w:p>
    <w:p w:rsidR="00524A13" w:rsidRPr="00631347" w:rsidRDefault="00524A13"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юридических лиц (если заявителем является юридическое лицо);</w:t>
      </w:r>
    </w:p>
    <w:p w:rsidR="00524A13" w:rsidRPr="00631347" w:rsidRDefault="00524A13" w:rsidP="003F0879">
      <w:pPr>
        <w:widowControl w:val="0"/>
        <w:suppressAutoHyphens/>
        <w:autoSpaceDE w:val="0"/>
        <w:spacing w:after="0" w:line="240" w:lineRule="auto"/>
        <w:ind w:firstLine="540"/>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524A13" w:rsidRPr="00631347" w:rsidRDefault="00524A13" w:rsidP="003F0879">
      <w:pPr>
        <w:widowControl w:val="0"/>
        <w:suppressAutoHyphens/>
        <w:autoSpaceDE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утвержденный проект планировки и утвержденный проект межевания территории.</w:t>
      </w:r>
    </w:p>
    <w:p w:rsidR="00524A13" w:rsidRPr="00631347" w:rsidRDefault="00524A13" w:rsidP="003F0879">
      <w:pPr>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ar-SA"/>
        </w:rPr>
        <w:t>Непредставление заявителем указанных документов не является основанием для отказа в предоставлении услуги.</w:t>
      </w:r>
    </w:p>
    <w:p w:rsidR="00524A13" w:rsidRPr="00F84B19" w:rsidRDefault="00524A13" w:rsidP="00F84B1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524A13" w:rsidRPr="00631347" w:rsidRDefault="00524A13"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2.8. Указание на запрет требовать от заявителя</w:t>
      </w: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524A13" w:rsidRPr="00852B76" w:rsidRDefault="00524A13"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2.8.1. Не допускается требовать от заявителя:</w:t>
      </w:r>
    </w:p>
    <w:p w:rsidR="00524A13" w:rsidRPr="00852B76" w:rsidRDefault="00524A13" w:rsidP="00852B76">
      <w:pPr>
        <w:spacing w:after="0" w:line="240" w:lineRule="auto"/>
        <w:ind w:firstLine="709"/>
        <w:jc w:val="both"/>
        <w:rPr>
          <w:rFonts w:ascii="Times New Roman" w:hAnsi="Times New Roman" w:cs="Times New Roman"/>
          <w:sz w:val="28"/>
          <w:szCs w:val="28"/>
        </w:rPr>
      </w:pPr>
      <w:r w:rsidRPr="00852B76">
        <w:rPr>
          <w:rFonts w:ascii="Times New Roman" w:hAnsi="Times New Roman" w:cs="Times New Roman"/>
          <w:sz w:val="28"/>
          <w:szCs w:val="28"/>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524A13" w:rsidRPr="00852B76" w:rsidRDefault="00524A13" w:rsidP="00852B76">
      <w:pPr>
        <w:spacing w:after="0" w:line="240" w:lineRule="auto"/>
        <w:ind w:firstLine="540"/>
        <w:jc w:val="both"/>
        <w:rPr>
          <w:rFonts w:ascii="Times New Roman" w:hAnsi="Times New Roman" w:cs="Times New Roman"/>
          <w:sz w:val="28"/>
          <w:szCs w:val="28"/>
        </w:rPr>
      </w:pPr>
      <w:r w:rsidRPr="00852B76">
        <w:rPr>
          <w:rFonts w:ascii="Times New Roman" w:hAnsi="Times New Roman" w:cs="Times New Roman"/>
          <w:sz w:val="28"/>
          <w:szCs w:val="28"/>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2010 г. № 210-ФЗ «Об организациипредоставления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w:t>
      </w:r>
      <w:r w:rsidRPr="0093589E">
        <w:rPr>
          <w:rFonts w:ascii="Times New Roman" w:hAnsi="Times New Roman" w:cs="Times New Roman"/>
          <w:sz w:val="28"/>
          <w:szCs w:val="28"/>
        </w:rPr>
        <w:t>за   исключением документов, включенных в определенный частью 6 статьи    7 Федерального закона  от 27 июля 2010 г. № 210-ФЗ «Об организации предоставления государственных и муниципальных услуг», перечень документов. Заявитель</w:t>
      </w:r>
      <w:r w:rsidRPr="00852B76">
        <w:rPr>
          <w:rFonts w:ascii="Times New Roman" w:hAnsi="Times New Roman" w:cs="Times New Roman"/>
          <w:sz w:val="28"/>
          <w:szCs w:val="28"/>
        </w:rPr>
        <w:t xml:space="preserve"> вправе представить указанные документы и информацию  по собственной инициативе;</w:t>
      </w:r>
    </w:p>
    <w:p w:rsidR="00524A13" w:rsidRPr="00631347" w:rsidRDefault="00524A1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2.8.2. </w:t>
      </w:r>
      <w:r w:rsidRPr="00631347">
        <w:rPr>
          <w:rFonts w:ascii="Times New Roman" w:hAnsi="Times New Roman" w:cs="Times New Roman"/>
          <w:sz w:val="28"/>
          <w:szCs w:val="28"/>
        </w:rPr>
        <w:t>При приеме заявления и документов посредством Регионального портала запрещается:</w:t>
      </w:r>
    </w:p>
    <w:p w:rsidR="00524A13" w:rsidRPr="00631347" w:rsidRDefault="00524A1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услуги, поданы в соответствии с информацией о сроках и порядке предоставления муниципальной услуги, опубликованной на Региональном портале;</w:t>
      </w:r>
    </w:p>
    <w:p w:rsidR="00524A13" w:rsidRPr="00631347" w:rsidRDefault="00524A1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Региональном портале;</w:t>
      </w:r>
    </w:p>
    <w:p w:rsidR="00524A13" w:rsidRPr="00631347" w:rsidRDefault="00524A1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524A13" w:rsidRPr="00631347" w:rsidRDefault="00524A13" w:rsidP="003F0879">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требовать от заявителя предоставления документов, подтверждающих внесен</w:t>
      </w:r>
      <w:r w:rsidRPr="001A6C3E">
        <w:rPr>
          <w:rFonts w:ascii="Times New Roman" w:hAnsi="Times New Roman" w:cs="Times New Roman"/>
          <w:sz w:val="28"/>
          <w:szCs w:val="28"/>
        </w:rPr>
        <w:t xml:space="preserve">ие </w:t>
      </w:r>
      <w:r w:rsidRPr="00631347">
        <w:rPr>
          <w:rFonts w:ascii="Times New Roman" w:hAnsi="Times New Roman" w:cs="Times New Roman"/>
          <w:sz w:val="28"/>
          <w:szCs w:val="28"/>
        </w:rPr>
        <w:t>заявителем платы  за предоставление  муниципальной услуги.</w:t>
      </w:r>
    </w:p>
    <w:p w:rsidR="00524A13" w:rsidRPr="00631347" w:rsidRDefault="00524A13" w:rsidP="003F0879">
      <w:pPr>
        <w:widowControl w:val="0"/>
        <w:spacing w:after="0" w:line="240" w:lineRule="auto"/>
        <w:ind w:firstLine="709"/>
        <w:jc w:val="both"/>
        <w:rPr>
          <w:rFonts w:ascii="Times New Roman" w:hAnsi="Times New Roman" w:cs="Times New Roman"/>
          <w:b/>
          <w:bCs/>
          <w:sz w:val="28"/>
          <w:szCs w:val="28"/>
        </w:rPr>
      </w:pPr>
    </w:p>
    <w:p w:rsidR="00524A13" w:rsidRPr="00631347" w:rsidRDefault="00524A13" w:rsidP="003F0879">
      <w:pPr>
        <w:widowControl w:val="0"/>
        <w:suppressAutoHyphens/>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2.9. Исчерпывающий перечень оснований для отказа в приеме документов, необходимых для предоставлениямуниципальной услуги</w:t>
      </w:r>
    </w:p>
    <w:p w:rsidR="00524A13" w:rsidRPr="00631347" w:rsidRDefault="00524A13" w:rsidP="003F0879">
      <w:pPr>
        <w:autoSpaceDE w:val="0"/>
        <w:autoSpaceDN w:val="0"/>
        <w:adjustRightInd w:val="0"/>
        <w:spacing w:after="0" w:line="240" w:lineRule="auto"/>
        <w:jc w:val="both"/>
        <w:rPr>
          <w:rFonts w:ascii="Times New Roman" w:hAnsi="Times New Roman" w:cs="Times New Roman"/>
          <w:sz w:val="28"/>
          <w:szCs w:val="28"/>
        </w:rPr>
      </w:pPr>
    </w:p>
    <w:p w:rsidR="00524A13" w:rsidRPr="00631347" w:rsidRDefault="00524A13" w:rsidP="003F0879">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Основания для отказа в приеме документов, необходимых для предоставления муниципальной услуги, законодательством Российской Федерации не предусмотрено.</w:t>
      </w:r>
    </w:p>
    <w:p w:rsidR="00524A13" w:rsidRPr="00631347" w:rsidRDefault="00524A13" w:rsidP="003F0879">
      <w:pPr>
        <w:autoSpaceDE w:val="0"/>
        <w:autoSpaceDN w:val="0"/>
        <w:adjustRightInd w:val="0"/>
        <w:spacing w:after="0" w:line="240" w:lineRule="auto"/>
        <w:jc w:val="both"/>
        <w:rPr>
          <w:rFonts w:ascii="Times New Roman" w:hAnsi="Times New Roman" w:cs="Times New Roman"/>
          <w:i/>
          <w:iCs/>
          <w:sz w:val="28"/>
          <w:szCs w:val="28"/>
        </w:rPr>
      </w:pP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524A13" w:rsidRPr="0093589E" w:rsidRDefault="00524A13" w:rsidP="00D912E9">
      <w:pPr>
        <w:widowControl w:val="0"/>
        <w:autoSpaceDE w:val="0"/>
        <w:autoSpaceDN w:val="0"/>
        <w:adjustRightInd w:val="0"/>
        <w:spacing w:after="0" w:line="240" w:lineRule="auto"/>
        <w:ind w:firstLine="709"/>
        <w:jc w:val="both"/>
        <w:rPr>
          <w:rFonts w:ascii="Times New Roman" w:hAnsi="Times New Roman" w:cs="Times New Roman"/>
          <w:bCs/>
          <w:sz w:val="28"/>
          <w:szCs w:val="28"/>
        </w:rPr>
      </w:pPr>
      <w:r w:rsidRPr="0093589E">
        <w:rPr>
          <w:rFonts w:ascii="Times New Roman" w:hAnsi="Times New Roman" w:cs="Times New Roman"/>
          <w:bCs/>
          <w:sz w:val="28"/>
          <w:szCs w:val="28"/>
        </w:rPr>
        <w:t xml:space="preserve">В случае  </w:t>
      </w:r>
      <w:r w:rsidRPr="0093589E">
        <w:rPr>
          <w:rFonts w:ascii="Times New Roman" w:hAnsi="Times New Roman" w:cs="Times New Roman"/>
          <w:sz w:val="28"/>
          <w:szCs w:val="28"/>
        </w:rPr>
        <w:t xml:space="preserve">если испрашиваемый земельный участок предстоит образовать или границы земельного участка подлежат уточнению в соответствии с Федеральным </w:t>
      </w:r>
      <w:hyperlink r:id="rId16" w:history="1">
        <w:r w:rsidRPr="0093589E">
          <w:rPr>
            <w:rFonts w:ascii="Times New Roman" w:hAnsi="Times New Roman" w:cs="Times New Roman"/>
            <w:sz w:val="28"/>
            <w:szCs w:val="28"/>
          </w:rPr>
          <w:t>законом</w:t>
        </w:r>
      </w:hyperlink>
      <w:r w:rsidRPr="0093589E">
        <w:rPr>
          <w:rFonts w:ascii="Times New Roman" w:hAnsi="Times New Roman" w:cs="Times New Roman"/>
          <w:sz w:val="28"/>
          <w:szCs w:val="28"/>
        </w:rPr>
        <w:t xml:space="preserve"> «О государственном кадастре недвижимости», предоставление муниципальной услуги приостанавливается  в случае если на дату поступления в Администрацию заявления об утверждении схемы на рассмотрении Администрации  находится представленная ранее другим лицом схема и местоположение земельных участков, образование которых предусмотрено этими схемами, частично или полностью совпадает, Администрация принимает решение о приостановлении срока рассмотрения поданного заявления об утверждении  схемы,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 и направляет его заявителю.</w:t>
      </w:r>
    </w:p>
    <w:p w:rsidR="00524A13" w:rsidRPr="006335F6" w:rsidRDefault="00524A13" w:rsidP="006335F6">
      <w:pPr>
        <w:pStyle w:val="a1"/>
        <w:tabs>
          <w:tab w:val="left" w:pos="400"/>
        </w:tabs>
        <w:spacing w:after="0" w:line="240" w:lineRule="auto"/>
        <w:ind w:firstLine="540"/>
        <w:jc w:val="both"/>
        <w:rPr>
          <w:color w:val="auto"/>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при проведении торгов: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524A13" w:rsidRPr="00631347" w:rsidRDefault="00524A13" w:rsidP="003F0879">
      <w:pPr>
        <w:pStyle w:val="ConsPlusNormal"/>
        <w:ind w:firstLine="540"/>
        <w:jc w:val="both"/>
        <w:rPr>
          <w:rFonts w:ascii="Times New Roman" w:hAnsi="Times New Roman"/>
          <w:sz w:val="28"/>
          <w:szCs w:val="28"/>
        </w:rPr>
      </w:pPr>
      <w:r w:rsidRPr="00631347">
        <w:rPr>
          <w:rFonts w:ascii="Times New Roman" w:hAnsi="Times New Roman"/>
          <w:sz w:val="28"/>
          <w:szCs w:val="28"/>
        </w:rPr>
        <w:t xml:space="preserve">1) границы земельного участка подлежат уточнению в соответствии с </w:t>
      </w:r>
      <w:r w:rsidRPr="00DF079C">
        <w:rPr>
          <w:rFonts w:ascii="Times New Roman" w:hAnsi="Times New Roman"/>
          <w:sz w:val="28"/>
          <w:szCs w:val="28"/>
        </w:rPr>
        <w:t xml:space="preserve">требованиями Федерального </w:t>
      </w:r>
      <w:hyperlink r:id="rId17" w:history="1">
        <w:r w:rsidRPr="00DF079C">
          <w:rPr>
            <w:rFonts w:ascii="Times New Roman" w:hAnsi="Times New Roman"/>
            <w:sz w:val="28"/>
            <w:szCs w:val="28"/>
          </w:rPr>
          <w:t>закона</w:t>
        </w:r>
      </w:hyperlink>
      <w:r w:rsidRPr="0093589E">
        <w:rPr>
          <w:rFonts w:ascii="Times New Roman" w:hAnsi="Times New Roman"/>
          <w:sz w:val="28"/>
          <w:szCs w:val="28"/>
        </w:rPr>
        <w:t>от 24.07.2007 №  221-ФЗ «О</w:t>
      </w:r>
      <w:r w:rsidRPr="00DF079C">
        <w:rPr>
          <w:rFonts w:ascii="Times New Roman" w:hAnsi="Times New Roman"/>
          <w:sz w:val="28"/>
          <w:szCs w:val="28"/>
        </w:rPr>
        <w:t xml:space="preserve"> кадастровой деятельности»;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на земельный участок не зарегистрировано право государственной или муниципальной собственности, за исключением случаев, если такой земельный участок образован из земель или земельного участка, государственная собственность на которые не разграничена;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в отношении земельного участка в установленном законодательством Российской Федерации порядке не определены предельные параметры разрешенного строительства, реконструкции,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w:t>
      </w:r>
    </w:p>
    <w:p w:rsidR="00524A13"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в отношении земельного участка отсутствуют сведения о технических условиях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w:t>
      </w:r>
    </w:p>
    <w:p w:rsidR="00524A13"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5) в отношении земельного участка не установлено разрешенное использование или разрешенное использование земельного участка не соответствует целям использования земельного участка, указанным в заявлении о проведении аукциона;</w:t>
      </w:r>
    </w:p>
    <w:p w:rsidR="00524A13" w:rsidRPr="0093589E" w:rsidRDefault="00524A13" w:rsidP="00243812">
      <w:pPr>
        <w:autoSpaceDE w:val="0"/>
        <w:autoSpaceDN w:val="0"/>
        <w:adjustRightInd w:val="0"/>
        <w:spacing w:after="0" w:line="240" w:lineRule="auto"/>
        <w:ind w:firstLine="540"/>
        <w:jc w:val="both"/>
        <w:rPr>
          <w:rFonts w:ascii="Times New Roman" w:hAnsi="Times New Roman" w:cs="Times New Roman"/>
          <w:sz w:val="28"/>
          <w:szCs w:val="28"/>
        </w:rPr>
      </w:pPr>
      <w:r w:rsidRPr="0093589E">
        <w:rPr>
          <w:rFonts w:ascii="Times New Roman" w:hAnsi="Times New Roman" w:cs="Times New Roman"/>
          <w:sz w:val="28"/>
          <w:szCs w:val="28"/>
        </w:rPr>
        <w:t>5.1)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проведении аукциона;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земельный участок не отнесен к определенной категории земель;</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w:t>
      </w:r>
    </w:p>
    <w:p w:rsidR="00524A13"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w:t>
      </w:r>
      <w:r w:rsidRPr="0093589E">
        <w:rPr>
          <w:rFonts w:ascii="Times New Roman" w:hAnsi="Times New Roman" w:cs="Times New Roman"/>
          <w:sz w:val="28"/>
          <w:szCs w:val="28"/>
        </w:rPr>
        <w:t>если на земельном участке расположены сооружения (в том числе сооружения, строительство которого не завершено) на земельном участке на условиях сервитута</w:t>
      </w:r>
      <w:r w:rsidRPr="00631347">
        <w:rPr>
          <w:rFonts w:ascii="Times New Roman" w:hAnsi="Times New Roman" w:cs="Times New Roman"/>
          <w:sz w:val="28"/>
          <w:szCs w:val="28"/>
        </w:rPr>
        <w:t xml:space="preserve"> или объекта, который предусмотрен </w:t>
      </w:r>
      <w:hyperlink r:id="rId18"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размещение которого не препятствует использованию такого земельного участка в соответствии с его разрешенным использованием;</w:t>
      </w:r>
    </w:p>
    <w:p w:rsidR="00524A13" w:rsidRPr="0093589E" w:rsidRDefault="00524A13" w:rsidP="00D912E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9) </w:t>
      </w:r>
      <w:r w:rsidRPr="0093589E">
        <w:rPr>
          <w:rFonts w:ascii="Times New Roman" w:hAnsi="Times New Roman" w:cs="Times New Roman"/>
          <w:sz w:val="28"/>
          <w:szCs w:val="28"/>
        </w:rPr>
        <w:t xml:space="preserve">на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на земельном участке расположены сооружения (в том числе сооружения, строительство которых не завершено), размещение которых допускается на основании сервитута, публичного сервитута, или объекты, размещенные в соответствии со </w:t>
      </w:r>
      <w:hyperlink r:id="rId19" w:history="1">
        <w:r w:rsidRPr="0093589E">
          <w:rPr>
            <w:rFonts w:ascii="Times New Roman" w:hAnsi="Times New Roman" w:cs="Times New Roman"/>
            <w:color w:val="0000FF"/>
            <w:sz w:val="28"/>
            <w:szCs w:val="28"/>
          </w:rPr>
          <w:t>статьей 39.36</w:t>
        </w:r>
      </w:hyperlink>
      <w:r w:rsidRPr="0093589E">
        <w:rPr>
          <w:rFonts w:ascii="Times New Roman" w:hAnsi="Times New Roman" w:cs="Times New Roman"/>
          <w:sz w:val="28"/>
          <w:szCs w:val="28"/>
        </w:rPr>
        <w:t xml:space="preserve"> настоящего Кодекса, а также случаев проведения аукциона на право заключения договора арендыземельного участка, если в отношении расположенных на нем здания, сооружения, объекта незавершенного строительства принято решение о сносе самовольной постройки либо решение о сносе самовольной постройки или ее приведении в соответствие с установленными требованиями и в сроки, установленные указанными решениями, не выполнены обязанности, предусмотренные </w:t>
      </w:r>
      <w:hyperlink r:id="rId20" w:history="1">
        <w:r w:rsidRPr="0093589E">
          <w:rPr>
            <w:rFonts w:ascii="Times New Roman" w:hAnsi="Times New Roman" w:cs="Times New Roman"/>
            <w:color w:val="0000FF"/>
            <w:sz w:val="28"/>
            <w:szCs w:val="28"/>
          </w:rPr>
          <w:t>частью 11 статьи 55.32</w:t>
        </w:r>
      </w:hyperlink>
      <w:r w:rsidRPr="0093589E">
        <w:rPr>
          <w:rFonts w:ascii="Times New Roman" w:hAnsi="Times New Roman" w:cs="Times New Roman"/>
          <w:sz w:val="28"/>
          <w:szCs w:val="28"/>
        </w:rPr>
        <w:t xml:space="preserve"> Градостроительного кодекса Российской Федерации;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земельный участок изъят из оборота, за исключением случаев, в которых в соответствии с федеральным законом изъятые из оборота земельные участки могут быть предметом договора аренды;</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11) земельный участок ограничен в обороте, за исключением случая проведения аукциона на право заключения договора аренды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12) земельный участок зарезервирован для государственных или муниципальных нужд, за исключением случая проведения аукциона на право заключения договора аренды земельного участка на срок, не превышающий срока резервирования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13) земельный участок расположен в границах застроенной территории, в отношении которой заключен договор о ее развитии, или территории, в отношении которой заключен договор о ее комплексном освоении;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15) земельный участок предназначен для размещения здания или сооружения в соответствии с государственной программой Российской Федерации, государственной программой субъекта Российской Федерации или адресной инвестиционной программой;</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16) в отношении земельного участка принято решение о предварительном согласовании его предоставления;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в отношении земельного участка поступило заявление о предварительном согласовании его предоставления или заявление о предоставлении земельного участка, за исключением случаев, если принято решение об отказе в предварительном согласовании предоставления такого земельного участка или решение об отказе в его предоставлении;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земельный участок является земельным участком общего пользования или расположен в границах земель общего пользования, территории общего пользования;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земельный участок изъят для государственных или муниципальных нужд,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r>
        <w:rPr>
          <w:rFonts w:ascii="Times New Roman" w:hAnsi="Times New Roman" w:cs="Times New Roman"/>
          <w:b/>
          <w:bCs/>
          <w:sz w:val="28"/>
          <w:szCs w:val="28"/>
        </w:rPr>
        <w:t xml:space="preserve">Основания </w:t>
      </w:r>
      <w:r w:rsidRPr="00631347">
        <w:rPr>
          <w:rFonts w:ascii="Times New Roman" w:hAnsi="Times New Roman" w:cs="Times New Roman"/>
          <w:b/>
          <w:bCs/>
          <w:sz w:val="28"/>
          <w:szCs w:val="28"/>
        </w:rPr>
        <w:t>отказа в предоставлении земельного участка, находящегося в муниципальной собственности, без проведения торгов: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p>
    <w:p w:rsidR="00524A13" w:rsidRPr="00C97759" w:rsidRDefault="00524A13" w:rsidP="00C97759">
      <w:pPr>
        <w:autoSpaceDE w:val="0"/>
        <w:autoSpaceDN w:val="0"/>
        <w:adjustRightInd w:val="0"/>
        <w:spacing w:after="0" w:line="240" w:lineRule="auto"/>
        <w:ind w:firstLine="540"/>
        <w:jc w:val="both"/>
        <w:rPr>
          <w:rFonts w:ascii="Times New Roman" w:hAnsi="Times New Roman" w:cs="Times New Roman"/>
          <w:color w:val="5F497A"/>
          <w:sz w:val="28"/>
          <w:szCs w:val="28"/>
        </w:rPr>
      </w:pPr>
      <w:r w:rsidRPr="00631347">
        <w:rPr>
          <w:rFonts w:ascii="Times New Roman" w:hAnsi="Times New Roman" w:cs="Times New Roman"/>
          <w:sz w:val="28"/>
          <w:szCs w:val="28"/>
        </w:rPr>
        <w:t>1) с заявлением о предоставлении земельного участка обратилось лицо, которое в соответствии с земельным законодательством не имеет права на приобретение земельного участка без проведения торгов;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p>
    <w:p w:rsidR="00524A13" w:rsidRPr="00631347" w:rsidRDefault="00524A13" w:rsidP="004C6FE5">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указанный в заявлении о предоставлении земельного участка земельный участок предоставлен на праве постоянного (бессрочного) пользования, безвозмездного пользования, пожизненного наследуемого владения или аренды, за исключением случаев, если с заявлением о предоставлении земельного участка обратился обладатель данных прав или подано заявление о предоставлении земельного участка в соответствии с </w:t>
      </w:r>
      <w:hyperlink r:id="rId21"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
    <w:p w:rsidR="00524A13" w:rsidRPr="004602B2" w:rsidRDefault="00524A13" w:rsidP="004C6FE5">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3) указанный в заявлении о предоставлении земельного участка земельный участок образован в результате раздела земельного участка, предоставленного садоводческому или огородническому некоммерческому товариществу, за исключением случаев обращения с таким заявлением члена этого товарищества (если такой земельный участок является садовым или огородным) либо собственников земельных участков, расположенных в границах территории ведения гражданами садоводства или огородничества для собственных нужд (если земельный участок является земельным участком общего назначения);</w:t>
      </w:r>
    </w:p>
    <w:p w:rsidR="00524A13" w:rsidRPr="004602B2" w:rsidRDefault="00524A13"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3.1) указанный в заявлении о предоставлении земельного участка земельный участок предоставлен некоммерческой организации для комплексного освоения территории в целях индивидуального жилищного строительства, за исключением случаев обращения с заявлением члена этой организации либо этой организации, если земельный участок является земельным участком общего пользования этой организации;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4) на указанном в заявлении о предоставлении земельного участка земельном участке расположены здание, сооружение, объект незавершенного строительства, принадлежащие гражданам или юридическим лицам,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на земельном участке размещен объект, предусмотренный </w:t>
      </w:r>
      <w:hyperlink r:id="rId22" w:history="1">
        <w:r w:rsidRPr="00631347">
          <w:rPr>
            <w:rFonts w:ascii="Times New Roman" w:hAnsi="Times New Roman" w:cs="Times New Roman"/>
            <w:sz w:val="28"/>
            <w:szCs w:val="28"/>
          </w:rPr>
          <w:t>пунктом 3 статьи 39.36</w:t>
        </w:r>
      </w:hyperlink>
      <w:r w:rsidRPr="00631347">
        <w:rPr>
          <w:rFonts w:ascii="Times New Roman" w:hAnsi="Times New Roman" w:cs="Times New Roman"/>
          <w:sz w:val="28"/>
          <w:szCs w:val="28"/>
        </w:rPr>
        <w:t xml:space="preserve"> Земельного Кодекса, и это не препятствует использованию земельного участка в соответствии с его разрешенным использованием либо с заявлением о предоставлении земельного участка обратился собственник этих здания, сооружения, помещений в них, этого объекта незавершенного строительства;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на указанном в заявлении о предоставлении земельного участка земельном участке расположены здание, сооружение, объект незавершенного строительства, находящиеся в государственной или муниципальной собственности, за исключением случаев, если сооружение (в том числе сооружение, строительство которого не завершено) размещается на земельном участке на условиях сервитута или с заявлением о предоставлении земельного участка обратился правообладатель этих здания, сооружения, помещений в них, этого объекта незавершенного строительства;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6) указанный в заявлении о предоставлении земельного участка земельный участок является изъятым из оборота или ограниченным в обороте и его предоставление не допускается на праве, указанном в заявлении о предоставлении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7) указанный в заявлении о предоставлении земельного участка земельный участок является зарезервированным для государственных или муниципальных нужд в случае, если заявитель обратился с заявлением о предоставлении земельного участка в собственность, постоянное (бессрочное) пользование или с заявлением о предоставлении земельного участка в аренду, безвозмездное пользование на срок, превышающий срок действия решения о резервировании земельного участка, за исключением случая предоставления земельного участка для целей резервирования;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8)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за исключением случаев, если с заявлением о предоставлении земельного участка обратился собственник здания, сооружения, помещений в них, объекта незавершенного строительства, расположенных на таком земельном участке, или правообладатель такого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9) указанный в заявлении о предоставлении земельного участка земельный участок расположен в границах территории, в отношении которой с другим лицом заключен договор о развитии застроенной территории, или земельный участок образован из земельного участка, в отношении которого с другим лицом заключен договор о комплексном освоении территории, за исключением случаев, если такой земельный участок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такого земельного участка обратилось лицо, уполномоченное на строительство указанных объектов;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10) указанный в заявлении о предоставлении земельного участка земельный участок образован из земельного участка, в отношении которого заключен договор о комплексном освоении территории или договор о развитии застроенной территории, и в соответствии с утвержденной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за исключением случаев, если с заявлением о предоставлении в аренду земельного участка обратилось лицо, с которым заключен договор о комплексном освоении территории или договор о развитии застроенной территории, предусматривающие обязательство данного лица по строительству указанных объектов;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11) указанный в заявлении о предоставлении земельного участка земельный участок является предметом аукциона, извещение о проведении которого размещено в соответствии с </w:t>
      </w:r>
      <w:hyperlink r:id="rId23" w:history="1">
        <w:r w:rsidRPr="00631347">
          <w:rPr>
            <w:rFonts w:ascii="Times New Roman" w:hAnsi="Times New Roman" w:cs="Times New Roman"/>
            <w:sz w:val="28"/>
            <w:szCs w:val="28"/>
          </w:rPr>
          <w:t>пунктом 19 статьи 39.11</w:t>
        </w:r>
      </w:hyperlink>
      <w:r w:rsidRPr="00631347">
        <w:rPr>
          <w:rFonts w:ascii="Times New Roman" w:hAnsi="Times New Roman" w:cs="Times New Roman"/>
          <w:sz w:val="28"/>
          <w:szCs w:val="28"/>
        </w:rPr>
        <w:t xml:space="preserve"> Земельного  кодекса РФ;</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12) в отношении земельного участка, указанного в заявлении о его предоставлении, поступило предусмотренное </w:t>
      </w:r>
      <w:hyperlink r:id="rId24" w:history="1">
        <w:r w:rsidRPr="00631347">
          <w:rPr>
            <w:rFonts w:ascii="Times New Roman" w:hAnsi="Times New Roman" w:cs="Times New Roman"/>
            <w:sz w:val="28"/>
            <w:szCs w:val="28"/>
          </w:rPr>
          <w:t>подпунктом 6 пункта 4 статьи 39.11</w:t>
        </w:r>
      </w:hyperlink>
      <w:r w:rsidRPr="00631347">
        <w:rPr>
          <w:rFonts w:ascii="Times New Roman" w:hAnsi="Times New Roman" w:cs="Times New Roman"/>
          <w:sz w:val="28"/>
          <w:szCs w:val="28"/>
        </w:rPr>
        <w:t xml:space="preserve"> Земельного Кодекса заявление о проведении аукциона по его продаже или аукциона на право заключения договора его аренды при условии, что такой земельный участок образован в соответствии с </w:t>
      </w:r>
      <w:hyperlink r:id="rId25" w:history="1">
        <w:r w:rsidRPr="00631347">
          <w:rPr>
            <w:rFonts w:ascii="Times New Roman" w:hAnsi="Times New Roman" w:cs="Times New Roman"/>
            <w:sz w:val="28"/>
            <w:szCs w:val="28"/>
          </w:rPr>
          <w:t>подпунктом 4 пункта 4 статьи 39.11</w:t>
        </w:r>
      </w:hyperlink>
      <w:r w:rsidRPr="00631347">
        <w:rPr>
          <w:rFonts w:ascii="Times New Roman" w:hAnsi="Times New Roman" w:cs="Times New Roman"/>
          <w:sz w:val="28"/>
          <w:szCs w:val="28"/>
        </w:rPr>
        <w:t xml:space="preserve"> Земельного Кодекса и уполномоченным органом не принято решение об отказе в проведении этого аукциона по основаниям, предусмотренным </w:t>
      </w:r>
      <w:hyperlink r:id="rId26" w:history="1">
        <w:r w:rsidRPr="00631347">
          <w:rPr>
            <w:rFonts w:ascii="Times New Roman" w:hAnsi="Times New Roman" w:cs="Times New Roman"/>
            <w:sz w:val="28"/>
            <w:szCs w:val="28"/>
          </w:rPr>
          <w:t>пунктом 8 статьи 39.11</w:t>
        </w:r>
      </w:hyperlink>
      <w:r w:rsidRPr="00631347">
        <w:rPr>
          <w:rFonts w:ascii="Times New Roman" w:hAnsi="Times New Roman" w:cs="Times New Roman"/>
          <w:sz w:val="28"/>
          <w:szCs w:val="28"/>
        </w:rPr>
        <w:t xml:space="preserve"> Земельного Кодекса;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13) в отношении земельного участка, указанного в заявлении о его предоставлении, опубликовано и размещено в соответствии с </w:t>
      </w:r>
      <w:hyperlink r:id="rId27" w:history="1">
        <w:r w:rsidRPr="00631347">
          <w:rPr>
            <w:rFonts w:ascii="Times New Roman" w:hAnsi="Times New Roman" w:cs="Times New Roman"/>
            <w:sz w:val="28"/>
            <w:szCs w:val="28"/>
          </w:rPr>
          <w:t>подпунктом 1 пункта 1 статьи 39.18</w:t>
        </w:r>
      </w:hyperlink>
      <w:r w:rsidRPr="00631347">
        <w:rPr>
          <w:rFonts w:ascii="Times New Roman" w:hAnsi="Times New Roman" w:cs="Times New Roman"/>
          <w:sz w:val="28"/>
          <w:szCs w:val="28"/>
        </w:rPr>
        <w:t xml:space="preserve"> Земельного Кодекса извещение о предоставлении земельного участка для индивидуального жилищного строительства, ведения личного подсобного хозяйства, садоводства или осуществления крестьянским (фермерским) хозяйством его деятельности;</w:t>
      </w:r>
    </w:p>
    <w:p w:rsidR="00524A13" w:rsidRDefault="00524A13" w:rsidP="004A4E1C">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14) разрешенное использование земельного участка не соответствует целям использования такого земельного участка, указанным в заявлении о предоставлении земельного участка, за исключением случаев размещения линейного объекта в соответствии с утвержденным проектом планировки территории;</w:t>
      </w:r>
    </w:p>
    <w:p w:rsidR="00524A13" w:rsidRPr="009B05C2" w:rsidRDefault="00524A13" w:rsidP="004A4E1C">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14.1) испрашиваемый земельный участок полностью расположен в границах зоны с особыми условиями использования территории, установленные ограничения использования земельных участков в которой не допускают использования земельного участка в соответствии с целями использования такого земельного участка, указанными в заявлении о предоставлении земельного участка;</w:t>
      </w:r>
    </w:p>
    <w:p w:rsidR="00524A13" w:rsidRPr="00631347" w:rsidRDefault="00524A13" w:rsidP="002D48B8">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15) испрашиваемый земельный участок не включен в утвержденный в установленном Правительством Российской Федерации порядке перечень земельных участков, предоставленных для нужд обороны и безопасности и временно не используемых для указанных нужд, в случае, если подано заявление о предоставлении земельного участка в соответствии с </w:t>
      </w:r>
      <w:hyperlink r:id="rId28" w:history="1">
        <w:r w:rsidRPr="00631347">
          <w:rPr>
            <w:rFonts w:ascii="Times New Roman" w:hAnsi="Times New Roman" w:cs="Times New Roman"/>
            <w:sz w:val="28"/>
            <w:szCs w:val="28"/>
          </w:rPr>
          <w:t>подпунктом 10 пункта 2 статьи 39.10</w:t>
        </w:r>
      </w:hyperlink>
      <w:r w:rsidRPr="00631347">
        <w:rPr>
          <w:rFonts w:ascii="Times New Roman" w:hAnsi="Times New Roman" w:cs="Times New Roman"/>
          <w:sz w:val="28"/>
          <w:szCs w:val="28"/>
        </w:rPr>
        <w:t xml:space="preserve"> Земельного Кодекса;</w:t>
      </w:r>
    </w:p>
    <w:p w:rsidR="00524A13" w:rsidRPr="004602B2" w:rsidRDefault="00524A13" w:rsidP="002D48B8">
      <w:pPr>
        <w:autoSpaceDE w:val="0"/>
        <w:autoSpaceDN w:val="0"/>
        <w:adjustRightInd w:val="0"/>
        <w:spacing w:after="0" w:line="240" w:lineRule="auto"/>
        <w:ind w:firstLine="540"/>
        <w:jc w:val="both"/>
        <w:rPr>
          <w:rFonts w:ascii="Times New Roman" w:hAnsi="Times New Roman" w:cs="Times New Roman"/>
          <w:sz w:val="28"/>
          <w:szCs w:val="28"/>
        </w:rPr>
      </w:pPr>
      <w:r w:rsidRPr="004602B2">
        <w:rPr>
          <w:rFonts w:ascii="Times New Roman" w:hAnsi="Times New Roman" w:cs="Times New Roman"/>
          <w:sz w:val="28"/>
          <w:szCs w:val="28"/>
        </w:rPr>
        <w:t xml:space="preserve">16) площадь земельного участка, указанного в заявлении о предоставлении земельного участка садоводческому или огородническому некоммерческому товариществу, превышает предельный размер, установленный </w:t>
      </w:r>
      <w:hyperlink r:id="rId29" w:history="1">
        <w:r w:rsidRPr="004602B2">
          <w:rPr>
            <w:rFonts w:ascii="Times New Roman" w:hAnsi="Times New Roman" w:cs="Times New Roman"/>
            <w:color w:val="0000FF"/>
            <w:sz w:val="28"/>
            <w:szCs w:val="28"/>
          </w:rPr>
          <w:t>пунктом 6 статьи 39.10</w:t>
        </w:r>
      </w:hyperlink>
      <w:r w:rsidRPr="004602B2">
        <w:rPr>
          <w:rFonts w:ascii="Times New Roman" w:hAnsi="Times New Roman" w:cs="Times New Roman"/>
          <w:sz w:val="28"/>
          <w:szCs w:val="28"/>
        </w:rPr>
        <w:t xml:space="preserve"> Земельного Кодекса;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17) указанный в заявлении о предоставлении земельного участка земельный участок в соответствии с утвержденными документами территориального планирования и (или) документацией по планировке территории предназначен для размещения объектов федерального значения, объектов регионального значения или объектов местного значения и с заявлением о предоставлении земельного участка обратилось лицо, не уполномоченное на строительство этих объектов;</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18) указанный в заявлении о предоставлении земельного участка земельный участок предназначен для размещения здания, сооружения в соответствии с государственной программой Российской Федерации, государственной программой субъекта Российской Федерации и с заявлением о предоставлении земельного участка обратилось лицо, не уполномоченное на строительство этих здания, сооружения;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19) предоставление земельного участка на заявленном виде прав не допускается;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20) в отношении земельного участка, указанного в заявлении о его предоставлении, не установлен вид разрешенного использования;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21) указанный в заявлении о предоставлении земельного участка земельный участок не отнесен к определенной категории земель;</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22) в отношении земельного участка, указанного в заявлении о его предоставлении, принято решение о предварительном согласовании его предоставления, срок действия которого не истек, и с заявлением о предоставлении земельного участка обратилось иное не указанное в этом решении лицо;</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23) указанный в заявлении о предоставлении земельного участка земельный участок изъят для государственных или муниципальных нужд и указанная в заявлении цель предоставления такого земельного участка не соответствует целям, для которых такой земельный участок был изъят, за исключением земельных участков, изъятых для государственных или муниципальных нужд в связи с признанием многоквартирного дома, который расположен на таком земельном участке, аварийным и подлежащим сносу или реконструкции;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24) границы земельного участка, указанного в заявлении о его предоставлении, подлежат уточнению в соответствии с Федеральным </w:t>
      </w:r>
      <w:hyperlink r:id="rId30"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w:t>
      </w:r>
    </w:p>
    <w:p w:rsidR="00524A13"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25) площадь земельного участка, указанного в заявлении о его предоставлении, превышает его площадь, указанную в схеме расположения земельного участка, проекте межевания территории или в проектной документации лесных участков, в соответствии с которыми такой земельный участок образован, более чем на десять процентов.</w:t>
      </w:r>
    </w:p>
    <w:p w:rsidR="00524A13" w:rsidRDefault="00524A13" w:rsidP="003F0879">
      <w:pPr>
        <w:pStyle w:val="a1"/>
        <w:widowControl w:val="0"/>
        <w:autoSpaceDE w:val="0"/>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ab/>
        <w:t>2.10.3. При поступлении обращения заявителя в случаях, когда предоставление муниципальной услуги не предусмотрено действующим законодательством РФ, заявителю направляется соответствующее уведомление об отказе в предоставлении услуги.</w:t>
      </w:r>
    </w:p>
    <w:p w:rsidR="00524A13" w:rsidRPr="00631347" w:rsidRDefault="00524A13" w:rsidP="003F0879">
      <w:pPr>
        <w:pStyle w:val="a1"/>
        <w:widowControl w:val="0"/>
        <w:autoSpaceDE w:val="0"/>
        <w:spacing w:after="0" w:line="240" w:lineRule="auto"/>
        <w:jc w:val="both"/>
        <w:rPr>
          <w:rFonts w:ascii="Times New Roman" w:hAnsi="Times New Roman" w:cs="Times New Roman"/>
          <w:color w:val="auto"/>
          <w:sz w:val="28"/>
          <w:szCs w:val="28"/>
        </w:rPr>
      </w:pP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524A13" w:rsidRDefault="00524A13" w:rsidP="009B05C2">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24A13" w:rsidRPr="009B05C2" w:rsidRDefault="00524A13" w:rsidP="00463F4A">
      <w:pPr>
        <w:autoSpaceDE w:val="0"/>
        <w:autoSpaceDN w:val="0"/>
        <w:adjustRightInd w:val="0"/>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 xml:space="preserve">2.11.1.  </w:t>
      </w:r>
      <w:r w:rsidRPr="009B05C2">
        <w:rPr>
          <w:rFonts w:ascii="Times New Roman" w:hAnsi="Times New Roman" w:cs="Times New Roman"/>
          <w:bCs/>
          <w:sz w:val="28"/>
          <w:szCs w:val="28"/>
        </w:rPr>
        <w:t xml:space="preserve">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без</w:t>
      </w:r>
      <w:r>
        <w:rPr>
          <w:rFonts w:ascii="Times New Roman" w:hAnsi="Times New Roman" w:cs="Times New Roman"/>
          <w:b/>
          <w:bCs/>
          <w:sz w:val="28"/>
          <w:szCs w:val="28"/>
        </w:rPr>
        <w:t xml:space="preserve"> </w:t>
      </w:r>
      <w:r w:rsidRPr="009B05C2">
        <w:rPr>
          <w:rFonts w:ascii="Times New Roman" w:hAnsi="Times New Roman" w:cs="Times New Roman"/>
          <w:b/>
          <w:bCs/>
          <w:sz w:val="28"/>
          <w:szCs w:val="28"/>
        </w:rPr>
        <w:t>проведения  торгов</w:t>
      </w:r>
      <w:r w:rsidRPr="009B05C2">
        <w:rPr>
          <w:rFonts w:ascii="Times New Roman" w:hAnsi="Times New Roman" w:cs="Times New Roman"/>
          <w:sz w:val="28"/>
          <w:szCs w:val="28"/>
        </w:rPr>
        <w:t xml:space="preserve">  заявитель  обеспечивает  подготовку схемы расположения земельного участка на кадастровом плане территории. </w:t>
      </w:r>
    </w:p>
    <w:p w:rsidR="00524A13" w:rsidRPr="009B05C2" w:rsidRDefault="00524A13" w:rsidP="00463F4A">
      <w:pPr>
        <w:autoSpaceDE w:val="0"/>
        <w:autoSpaceDN w:val="0"/>
        <w:adjustRightInd w:val="0"/>
        <w:spacing w:after="0" w:line="240" w:lineRule="auto"/>
        <w:ind w:firstLine="540"/>
        <w:jc w:val="both"/>
        <w:rPr>
          <w:rFonts w:ascii="Times New Roman" w:hAnsi="Times New Roman" w:cs="Times New Roman"/>
          <w:bCs/>
          <w:sz w:val="28"/>
          <w:szCs w:val="28"/>
        </w:rPr>
      </w:pPr>
      <w:r w:rsidRPr="009B05C2">
        <w:rPr>
          <w:rFonts w:ascii="Times New Roman" w:hAnsi="Times New Roman" w:cs="Times New Roman"/>
          <w:bCs/>
          <w:sz w:val="28"/>
          <w:szCs w:val="28"/>
        </w:rPr>
        <w:t xml:space="preserve">2.11.2.  В случае предоставления  земельного участка, находящегося в муниципальной собственности </w:t>
      </w:r>
      <w:r w:rsidRPr="009B05C2">
        <w:rPr>
          <w:rFonts w:ascii="Times New Roman" w:hAnsi="Times New Roman" w:cs="Times New Roman"/>
          <w:b/>
          <w:bCs/>
          <w:sz w:val="28"/>
          <w:szCs w:val="28"/>
        </w:rPr>
        <w:t>при проведении торгов</w:t>
      </w:r>
      <w:r w:rsidRPr="009B05C2">
        <w:rPr>
          <w:rFonts w:ascii="Times New Roman" w:hAnsi="Times New Roman" w:cs="Times New Roman"/>
          <w:bCs/>
          <w:sz w:val="28"/>
          <w:szCs w:val="28"/>
        </w:rPr>
        <w:t xml:space="preserve"> подготовка </w:t>
      </w:r>
      <w:r w:rsidRPr="009B05C2">
        <w:rPr>
          <w:rFonts w:ascii="Times New Roman" w:hAnsi="Times New Roman" w:cs="Times New Roman"/>
          <w:sz w:val="28"/>
          <w:szCs w:val="28"/>
        </w:rPr>
        <w:t xml:space="preserve">схемы расположения земельного участка на кадастровом плане территории обеспечивается Администрацией. </w:t>
      </w:r>
    </w:p>
    <w:p w:rsidR="00524A13" w:rsidRPr="00631347" w:rsidRDefault="00524A13" w:rsidP="005403C3">
      <w:pPr>
        <w:widowControl w:val="0"/>
        <w:tabs>
          <w:tab w:val="left" w:pos="1143"/>
        </w:tabs>
        <w:autoSpaceDE w:val="0"/>
        <w:autoSpaceDN w:val="0"/>
        <w:adjustRightInd w:val="0"/>
        <w:spacing w:after="0" w:line="240" w:lineRule="auto"/>
        <w:jc w:val="both"/>
        <w:rPr>
          <w:rFonts w:ascii="Times New Roman" w:hAnsi="Times New Roman" w:cs="Times New Roman"/>
          <w:sz w:val="28"/>
          <w:szCs w:val="28"/>
        </w:rPr>
      </w:pP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b/>
          <w:bCs/>
          <w:sz w:val="28"/>
          <w:szCs w:val="28"/>
        </w:rPr>
        <w:t>2.12. Порядок, размер  и основания взимания государственной пошлины или иной платы, взимаемой за предоставление услуги</w:t>
      </w:r>
    </w:p>
    <w:p w:rsidR="00524A13" w:rsidRPr="00631347" w:rsidRDefault="00524A13" w:rsidP="003F0879">
      <w:pPr>
        <w:widowControl w:val="0"/>
        <w:autoSpaceDE w:val="0"/>
        <w:autoSpaceDN w:val="0"/>
        <w:adjustRightInd w:val="0"/>
        <w:spacing w:after="0" w:line="240" w:lineRule="auto"/>
        <w:ind w:firstLine="709"/>
        <w:jc w:val="both"/>
        <w:rPr>
          <w:rFonts w:ascii="Times New Roman" w:hAnsi="Times New Roman" w:cs="Times New Roman"/>
          <w:b/>
          <w:bCs/>
          <w:sz w:val="28"/>
          <w:szCs w:val="28"/>
        </w:rPr>
      </w:pPr>
    </w:p>
    <w:p w:rsidR="00524A13" w:rsidRPr="00631347" w:rsidRDefault="00524A13" w:rsidP="003F0879">
      <w:pPr>
        <w:pStyle w:val="a1"/>
        <w:spacing w:after="0" w:line="240" w:lineRule="auto"/>
        <w:ind w:firstLine="709"/>
        <w:jc w:val="both"/>
        <w:rPr>
          <w:rFonts w:ascii="Times New Roman" w:hAnsi="Times New Roman" w:cs="Times New Roman"/>
          <w:color w:val="auto"/>
          <w:sz w:val="28"/>
          <w:szCs w:val="28"/>
        </w:rPr>
      </w:pPr>
      <w:r w:rsidRPr="00631347">
        <w:rPr>
          <w:rFonts w:ascii="Times New Roman" w:hAnsi="Times New Roman" w:cs="Times New Roman"/>
          <w:color w:val="auto"/>
          <w:sz w:val="28"/>
          <w:szCs w:val="28"/>
        </w:rPr>
        <w:t>Муниципальная услуга предоставляется без взимания государственной пошлины или иной платы.</w:t>
      </w:r>
    </w:p>
    <w:p w:rsidR="00524A13" w:rsidRPr="001A6C3E" w:rsidRDefault="00524A13" w:rsidP="005403C3">
      <w:pPr>
        <w:autoSpaceDE w:val="0"/>
        <w:autoSpaceDN w:val="0"/>
        <w:adjustRightInd w:val="0"/>
        <w:spacing w:line="240" w:lineRule="auto"/>
        <w:ind w:firstLine="708"/>
        <w:jc w:val="both"/>
        <w:rPr>
          <w:rFonts w:ascii="Times New Roman" w:hAnsi="Times New Roman" w:cs="Times New Roman"/>
          <w:sz w:val="28"/>
          <w:szCs w:val="28"/>
        </w:rPr>
      </w:pPr>
      <w:r w:rsidRPr="001A6C3E">
        <w:rPr>
          <w:rFonts w:ascii="Times New Roman" w:hAnsi="Times New Roman" w:cs="Times New Roman"/>
          <w:sz w:val="28"/>
          <w:szCs w:val="28"/>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w:t>
      </w:r>
    </w:p>
    <w:p w:rsidR="00524A13" w:rsidRDefault="00524A13"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r w:rsidRPr="00631347">
        <w:rPr>
          <w:rFonts w:ascii="Times New Roman" w:hAnsi="Times New Roman" w:cs="Times New Roman"/>
          <w:b/>
          <w:bCs/>
          <w:kern w:val="1"/>
          <w:sz w:val="28"/>
          <w:szCs w:val="28"/>
          <w:lang w:eastAsia="ar-SA"/>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524A13" w:rsidRPr="00631347" w:rsidRDefault="00524A13" w:rsidP="005A3823">
      <w:pPr>
        <w:tabs>
          <w:tab w:val="left" w:pos="709"/>
        </w:tabs>
        <w:suppressAutoHyphens/>
        <w:spacing w:after="0" w:line="240" w:lineRule="auto"/>
        <w:jc w:val="both"/>
        <w:rPr>
          <w:rFonts w:ascii="Times New Roman" w:hAnsi="Times New Roman" w:cs="Times New Roman"/>
          <w:b/>
          <w:bCs/>
          <w:kern w:val="1"/>
          <w:sz w:val="28"/>
          <w:szCs w:val="28"/>
          <w:lang w:eastAsia="ar-SA"/>
        </w:rPr>
      </w:pPr>
    </w:p>
    <w:p w:rsidR="00524A13" w:rsidRPr="009B05C2"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 xml:space="preserve">Предоставление услуги, указанной в пункте 2.11.1. осуществляется на договорной основе по тарифам, установленным коммерческими организациями (кадастровыми инженерами, за исключением случая, когда подготовку схемы расположения земельного участка на кадастровом плане территории обеспечивает заявитель самостоятельно). </w:t>
      </w:r>
    </w:p>
    <w:p w:rsidR="00524A13" w:rsidRPr="00631347" w:rsidRDefault="00524A13" w:rsidP="009B05C2">
      <w:pPr>
        <w:shd w:val="clear" w:color="auto" w:fill="FFFFFF"/>
        <w:tabs>
          <w:tab w:val="left" w:pos="709"/>
        </w:tabs>
        <w:suppressAutoHyphens/>
        <w:spacing w:after="0" w:line="240" w:lineRule="auto"/>
        <w:jc w:val="both"/>
        <w:rPr>
          <w:rFonts w:ascii="Times New Roman" w:hAnsi="Times New Roman" w:cs="Times New Roman"/>
          <w:kern w:val="1"/>
          <w:sz w:val="28"/>
          <w:szCs w:val="28"/>
          <w:lang w:eastAsia="ar-SA"/>
        </w:rPr>
      </w:pPr>
    </w:p>
    <w:p w:rsidR="00524A13" w:rsidRPr="00631347" w:rsidRDefault="00524A13" w:rsidP="003F0879">
      <w:pPr>
        <w:widowControl w:val="0"/>
        <w:suppressAutoHyphens/>
        <w:autoSpaceDE w:val="0"/>
        <w:autoSpaceDN w:val="0"/>
        <w:adjustRightInd w:val="0"/>
        <w:spacing w:after="0" w:line="240" w:lineRule="auto"/>
        <w:ind w:firstLine="709"/>
        <w:jc w:val="both"/>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 xml:space="preserve">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524A13" w:rsidRPr="00631347" w:rsidRDefault="00524A13" w:rsidP="003F0879">
      <w:pPr>
        <w:widowControl w:val="0"/>
        <w:spacing w:after="0" w:line="240" w:lineRule="auto"/>
        <w:ind w:firstLine="709"/>
        <w:jc w:val="both"/>
        <w:rPr>
          <w:rFonts w:ascii="Times New Roman" w:hAnsi="Times New Roman" w:cs="Times New Roman"/>
          <w:sz w:val="28"/>
          <w:szCs w:val="28"/>
          <w:lang w:eastAsia="ar-SA"/>
        </w:rPr>
      </w:pPr>
      <w:r w:rsidRPr="00631347">
        <w:rPr>
          <w:rFonts w:ascii="Times New Roman" w:hAnsi="Times New Roman" w:cs="Times New Roman"/>
          <w:sz w:val="28"/>
          <w:szCs w:val="28"/>
          <w:lang w:eastAsia="zh-CN"/>
        </w:rPr>
        <w:t>Максимальный срок ожидания в очереди при подаче заявления о предоставлении</w:t>
      </w:r>
      <w:r w:rsidRPr="00631347">
        <w:rPr>
          <w:rFonts w:ascii="Times New Roman" w:hAnsi="Times New Roman" w:cs="Times New Roman"/>
          <w:sz w:val="28"/>
          <w:szCs w:val="28"/>
          <w:lang w:eastAsia="en-US"/>
        </w:rPr>
        <w:t xml:space="preserve"> муниципальной</w:t>
      </w:r>
      <w:r w:rsidRPr="00631347">
        <w:rPr>
          <w:rFonts w:ascii="Times New Roman" w:hAnsi="Times New Roman" w:cs="Times New Roman"/>
          <w:sz w:val="28"/>
          <w:szCs w:val="28"/>
          <w:lang w:eastAsia="zh-CN"/>
        </w:rPr>
        <w:t xml:space="preserve"> услуги,и при получении результата предоставления </w:t>
      </w:r>
      <w:r w:rsidRPr="00631347">
        <w:rPr>
          <w:rFonts w:ascii="Times New Roman" w:hAnsi="Times New Roman" w:cs="Times New Roman"/>
          <w:sz w:val="28"/>
          <w:szCs w:val="28"/>
          <w:lang w:eastAsia="en-US"/>
        </w:rPr>
        <w:t xml:space="preserve">таких услуг -  </w:t>
      </w:r>
      <w:r w:rsidRPr="00631347">
        <w:rPr>
          <w:rFonts w:ascii="Times New Roman" w:hAnsi="Times New Roman" w:cs="Times New Roman"/>
          <w:sz w:val="28"/>
          <w:szCs w:val="28"/>
          <w:lang w:eastAsia="zh-CN"/>
        </w:rPr>
        <w:t>не</w:t>
      </w:r>
      <w:r w:rsidRPr="00631347">
        <w:rPr>
          <w:rFonts w:ascii="Times New Roman" w:hAnsi="Times New Roman" w:cs="Times New Roman"/>
          <w:sz w:val="28"/>
          <w:szCs w:val="28"/>
          <w:lang w:eastAsia="ar-SA"/>
        </w:rPr>
        <w:t xml:space="preserve"> более  15 минут.</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b/>
          <w:bCs/>
          <w:kern w:val="1"/>
          <w:sz w:val="28"/>
          <w:szCs w:val="28"/>
          <w:lang w:eastAsia="ar-SA"/>
        </w:rPr>
      </w:pPr>
    </w:p>
    <w:p w:rsidR="00524A13" w:rsidRPr="00631347" w:rsidRDefault="00524A13" w:rsidP="003F0879">
      <w:pPr>
        <w:widowControl w:val="0"/>
        <w:suppressAutoHyphens/>
        <w:spacing w:after="0" w:line="240" w:lineRule="auto"/>
        <w:ind w:firstLine="709"/>
        <w:jc w:val="both"/>
        <w:textAlignment w:val="top"/>
        <w:rPr>
          <w:rFonts w:ascii="Times New Roman" w:hAnsi="Times New Roman" w:cs="Times New Roman"/>
          <w:b/>
          <w:bCs/>
          <w:sz w:val="28"/>
          <w:szCs w:val="28"/>
          <w:lang w:eastAsia="zh-CN"/>
        </w:rPr>
      </w:pPr>
      <w:r w:rsidRPr="00631347">
        <w:rPr>
          <w:rFonts w:ascii="Times New Roman" w:hAnsi="Times New Roman" w:cs="Times New Roman"/>
          <w:b/>
          <w:bCs/>
          <w:sz w:val="28"/>
          <w:szCs w:val="28"/>
          <w:lang w:eastAsia="zh-CN"/>
        </w:rPr>
        <w:t>2.15. Срок и порядок регистрации запроса заявителя о предоставлении муниципальной услуги, в том числе в электронной форме</w:t>
      </w:r>
    </w:p>
    <w:p w:rsidR="00524A13" w:rsidRPr="00631347" w:rsidRDefault="00524A13"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p>
    <w:p w:rsidR="00524A13" w:rsidRPr="00631347" w:rsidRDefault="00524A13" w:rsidP="003F0879">
      <w:pPr>
        <w:widowControl w:val="0"/>
        <w:tabs>
          <w:tab w:val="left" w:pos="0"/>
        </w:tab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2.15.1. При непосредственном обращении заявителя лично, максимальный срок регистрации заявления – 15 минут.  </w:t>
      </w:r>
    </w:p>
    <w:p w:rsidR="00524A13" w:rsidRPr="00631347" w:rsidRDefault="00524A1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524A13" w:rsidRPr="00631347" w:rsidRDefault="00524A1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524A13" w:rsidRPr="00631347" w:rsidRDefault="00524A1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проверяет документы согласно представленной описи;</w:t>
      </w:r>
    </w:p>
    <w:p w:rsidR="00524A13" w:rsidRPr="00631347" w:rsidRDefault="00524A13" w:rsidP="003F0879">
      <w:pPr>
        <w:widowControl w:val="0"/>
        <w:tabs>
          <w:tab w:val="left" w:pos="540"/>
        </w:tabs>
        <w:suppressAutoHyphens/>
        <w:autoSpaceDE w:val="0"/>
        <w:autoSpaceDN w:val="0"/>
        <w:adjustRightInd w:val="0"/>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 xml:space="preserve">- регистрирует заявление с документами в соответствии с правилами делопроизводства; </w:t>
      </w:r>
    </w:p>
    <w:p w:rsidR="00524A13" w:rsidRPr="00631347" w:rsidRDefault="00524A13" w:rsidP="003F0879">
      <w:pPr>
        <w:widowControl w:val="0"/>
        <w:tabs>
          <w:tab w:val="left" w:pos="540"/>
        </w:tabs>
        <w:suppressAutoHyphen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сообщает заявителю о дате выдачи результата  предоставления муниципальной услуги.</w:t>
      </w:r>
    </w:p>
    <w:p w:rsidR="00524A13" w:rsidRPr="00416AB7" w:rsidRDefault="00524A13" w:rsidP="003F0879">
      <w:pPr>
        <w:tabs>
          <w:tab w:val="left" w:pos="709"/>
        </w:tabs>
        <w:suppressAutoHyphens/>
        <w:spacing w:after="0" w:line="240" w:lineRule="auto"/>
        <w:ind w:firstLine="540"/>
        <w:jc w:val="both"/>
        <w:rPr>
          <w:rFonts w:ascii="Times New Roman" w:hAnsi="Times New Roman" w:cs="Times New Roman"/>
          <w:sz w:val="28"/>
          <w:szCs w:val="28"/>
        </w:rPr>
      </w:pPr>
      <w:r w:rsidRPr="00416AB7">
        <w:rPr>
          <w:rFonts w:ascii="Times New Roman" w:hAnsi="Times New Roman" w:cs="Times New Roman"/>
          <w:sz w:val="28"/>
          <w:szCs w:val="28"/>
        </w:rPr>
        <w:t>2.15.4. Срок регистрации запроса, поступившего через Региональный портал в журнале регистрации входящей корреспонденции и (или) в автоматизированной информационной системе электронного документооборота осуществляется в  порядке общего делопроизводства в срок не позднее 1 рабочего дня, следующего за днем поступления запроса.</w:t>
      </w:r>
    </w:p>
    <w:p w:rsidR="00524A13" w:rsidRPr="00631347" w:rsidRDefault="00524A13"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524A13" w:rsidRPr="00631347" w:rsidRDefault="00524A13" w:rsidP="003F0879">
      <w:pPr>
        <w:widowControl w:val="0"/>
        <w:suppressAutoHyphens/>
        <w:autoSpaceDE w:val="0"/>
        <w:autoSpaceDN w:val="0"/>
        <w:adjustRightInd w:val="0"/>
        <w:spacing w:after="0" w:line="240" w:lineRule="auto"/>
        <w:ind w:firstLine="540"/>
        <w:jc w:val="center"/>
        <w:rPr>
          <w:rFonts w:ascii="Times New Roman" w:hAnsi="Times New Roman" w:cs="Times New Roman"/>
          <w:b/>
          <w:bCs/>
          <w:sz w:val="28"/>
          <w:szCs w:val="28"/>
        </w:rPr>
      </w:pPr>
      <w:r w:rsidRPr="00631347">
        <w:rPr>
          <w:rFonts w:ascii="Times New Roman" w:hAnsi="Times New Roman" w:cs="Times New Roman"/>
          <w:b/>
          <w:bCs/>
          <w:sz w:val="28"/>
          <w:szCs w:val="28"/>
          <w:lang w:eastAsia="zh-CN"/>
        </w:rPr>
        <w:t xml:space="preserve">2.16. Требования к помещениям, в которых предоставляется </w:t>
      </w:r>
      <w:r w:rsidRPr="00631347">
        <w:rPr>
          <w:rFonts w:ascii="Times New Roman" w:hAnsi="Times New Roman" w:cs="Times New Roman"/>
          <w:b/>
          <w:bCs/>
          <w:sz w:val="28"/>
          <w:szCs w:val="28"/>
        </w:rPr>
        <w:t>муниципальная</w:t>
      </w:r>
      <w:r w:rsidRPr="00631347">
        <w:rPr>
          <w:rFonts w:ascii="Times New Roman" w:hAnsi="Times New Roman" w:cs="Times New Roman"/>
          <w:b/>
          <w:bCs/>
          <w:sz w:val="28"/>
          <w:szCs w:val="28"/>
          <w:lang w:eastAsia="zh-CN"/>
        </w:rPr>
        <w:t xml:space="preserve"> услуга,</w:t>
      </w:r>
      <w:r w:rsidRPr="00631347">
        <w:rPr>
          <w:rFonts w:ascii="Times New Roman" w:hAnsi="Times New Roman" w:cs="Times New Roman"/>
          <w:b/>
          <w:bCs/>
          <w:sz w:val="28"/>
          <w:szCs w:val="28"/>
        </w:rPr>
        <w:t xml:space="preserve"> услуга, предоставляемая организацией, участвующей в предоставлении муниципальной услуги, </w:t>
      </w:r>
      <w:r w:rsidRPr="00631347">
        <w:rPr>
          <w:rFonts w:ascii="Times New Roman" w:hAnsi="Times New Roman" w:cs="Times New Roman"/>
          <w:b/>
          <w:bCs/>
          <w:sz w:val="28"/>
          <w:szCs w:val="28"/>
          <w:lang w:eastAsia="zh-CN"/>
        </w:rPr>
        <w:t xml:space="preserve"> к месту ожидания и приема заявителей, размещению и оформлению визуальной, текстовой и мультимедийной информации о порядке предоставления </w:t>
      </w:r>
      <w:r w:rsidRPr="00631347">
        <w:rPr>
          <w:rFonts w:ascii="Times New Roman" w:hAnsi="Times New Roman" w:cs="Times New Roman"/>
          <w:b/>
          <w:bCs/>
          <w:sz w:val="28"/>
          <w:szCs w:val="28"/>
        </w:rPr>
        <w:t>таких услуг</w:t>
      </w:r>
    </w:p>
    <w:p w:rsidR="00524A13" w:rsidRPr="00631347" w:rsidRDefault="00524A13"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524A13" w:rsidRPr="00631347" w:rsidRDefault="00524A13"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524A13" w:rsidRPr="00631347" w:rsidRDefault="00524A13"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Места ожидания заявителей оборудуются стульями и (или) кресельными секциями, и (или) скамьями.</w:t>
      </w:r>
    </w:p>
    <w:p w:rsidR="00524A13" w:rsidRPr="00631347" w:rsidRDefault="00524A13" w:rsidP="003F0879">
      <w:pPr>
        <w:autoSpaceDE w:val="0"/>
        <w:autoSpaceDN w:val="0"/>
        <w:adjustRightInd w:val="0"/>
        <w:spacing w:after="0" w:line="240" w:lineRule="auto"/>
        <w:ind w:firstLine="539"/>
        <w:jc w:val="both"/>
        <w:rPr>
          <w:rFonts w:ascii="Times New Roman" w:hAnsi="Times New Roman" w:cs="Times New Roman"/>
          <w:sz w:val="28"/>
          <w:szCs w:val="28"/>
        </w:rPr>
      </w:pPr>
      <w:r w:rsidRPr="00631347">
        <w:rPr>
          <w:rFonts w:ascii="Times New Roman" w:hAnsi="Times New Roman" w:cs="Times New Roman"/>
          <w:sz w:val="28"/>
          <w:szCs w:val="28"/>
        </w:rPr>
        <w:t>2.16.2. 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524A13" w:rsidRPr="00631347" w:rsidRDefault="00524A13" w:rsidP="003F0879">
      <w:pPr>
        <w:tabs>
          <w:tab w:val="left" w:pos="709"/>
        </w:tabs>
        <w:suppressAutoHyphens/>
        <w:spacing w:after="0" w:line="240" w:lineRule="auto"/>
        <w:ind w:firstLine="709"/>
        <w:rPr>
          <w:rFonts w:ascii="Times New Roman" w:hAnsi="Times New Roman" w:cs="Times New Roman"/>
          <w:sz w:val="28"/>
          <w:szCs w:val="28"/>
        </w:rPr>
      </w:pPr>
      <w:r w:rsidRPr="00631347">
        <w:rPr>
          <w:rFonts w:ascii="Times New Roman" w:hAnsi="Times New Roman" w:cs="Times New Roman"/>
          <w:sz w:val="28"/>
          <w:szCs w:val="28"/>
        </w:rPr>
        <w:t>2.16.3. Обеспечение доступности для инвалидов.</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возможность беспрепятственного входа в помещение  и выхода из него;</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и оказание им помощи;</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содействие со стороны должностных лиц, при необходимости, инвалиду при входе в объект и выходе из него;</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оборудование на прилегающих к зданию территориях мест для парковки автотранспортных средств инвалидов;</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сопровождение инвалидов, имеющих стойкие расстройства функции зрения и самостоятельного передвижения, по территории объекта;</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проведение инструктажа должностных лиц, осуществляющих первичный контакт с получателями услуги, по вопросам работы с инвалидами;</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524A13" w:rsidRPr="00631347"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допуск в помещение сурдопереводчика и тифлосурдопереводчика;</w:t>
      </w:r>
    </w:p>
    <w:p w:rsidR="00524A13" w:rsidRPr="00631347" w:rsidRDefault="00524A13" w:rsidP="003F0879">
      <w:pPr>
        <w:tabs>
          <w:tab w:val="left" w:pos="709"/>
        </w:tabs>
        <w:suppressAutoHyphens/>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предоставление, при необходимости, услуги по месту жительства инвалида или в дистанционном режиме;</w:t>
      </w:r>
    </w:p>
    <w:p w:rsidR="00524A13" w:rsidRPr="00F86EC9" w:rsidRDefault="00524A13" w:rsidP="003F0879">
      <w:pPr>
        <w:tabs>
          <w:tab w:val="left" w:pos="709"/>
        </w:tabs>
        <w:suppressAutoHyphens/>
        <w:spacing w:after="0" w:line="240" w:lineRule="auto"/>
        <w:ind w:firstLine="709"/>
        <w:jc w:val="both"/>
        <w:rPr>
          <w:rFonts w:ascii="Times New Roman" w:hAnsi="Times New Roman" w:cs="Times New Roman"/>
          <w:sz w:val="28"/>
          <w:szCs w:val="28"/>
        </w:rPr>
      </w:pPr>
      <w:r w:rsidRPr="00631347">
        <w:rPr>
          <w:rFonts w:ascii="Times New Roman" w:hAnsi="Times New Roman" w:cs="Times New Roman"/>
          <w:sz w:val="28"/>
          <w:szCs w:val="28"/>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524A13" w:rsidRPr="00631347" w:rsidRDefault="00524A13" w:rsidP="003F0879">
      <w:pPr>
        <w:widowControl w:val="0"/>
        <w:tabs>
          <w:tab w:val="left" w:pos="709"/>
        </w:tabs>
        <w:suppressAutoHyphens/>
        <w:spacing w:after="0" w:line="240" w:lineRule="auto"/>
        <w:jc w:val="both"/>
        <w:rPr>
          <w:rFonts w:ascii="Times New Roman" w:hAnsi="Times New Roman" w:cs="Times New Roman"/>
          <w:b/>
          <w:bCs/>
          <w:kern w:val="1"/>
          <w:sz w:val="28"/>
          <w:szCs w:val="28"/>
          <w:lang w:eastAsia="ar-SA"/>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rPr>
      </w:pPr>
      <w:r w:rsidRPr="00631347">
        <w:rPr>
          <w:rFonts w:ascii="Times New Roman" w:hAnsi="Times New Roman" w:cs="Times New Roman"/>
          <w:b/>
          <w:bCs/>
          <w:sz w:val="28"/>
          <w:szCs w:val="28"/>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524A13" w:rsidRPr="00631347" w:rsidRDefault="00524A13" w:rsidP="003F0879">
      <w:pPr>
        <w:tabs>
          <w:tab w:val="left" w:pos="709"/>
        </w:tabs>
        <w:suppressAutoHyphens/>
        <w:autoSpaceDE w:val="0"/>
        <w:autoSpaceDN w:val="0"/>
        <w:adjustRightInd w:val="0"/>
        <w:spacing w:after="0" w:line="240" w:lineRule="auto"/>
        <w:jc w:val="both"/>
        <w:rPr>
          <w:rFonts w:ascii="Times New Roman" w:hAnsi="Times New Roman" w:cs="Times New Roman"/>
          <w:b/>
          <w:bCs/>
          <w:kern w:val="1"/>
          <w:sz w:val="28"/>
          <w:szCs w:val="28"/>
          <w:lang w:eastAsia="ar-SA"/>
        </w:rPr>
      </w:pPr>
    </w:p>
    <w:p w:rsidR="00524A13" w:rsidRPr="00631347" w:rsidRDefault="00524A13"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доступности муниципальной услуги:</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транспортная или пешая доступность к местам предоставления муниципальной услуги;</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доступность обращения за предоставлением муниципальной услуги, в том числе для лиц с ограниченными возможностями здоровья;</w:t>
      </w:r>
    </w:p>
    <w:p w:rsidR="00524A13"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524A13" w:rsidRPr="009B05C2" w:rsidRDefault="00524A13" w:rsidP="00416AB7">
      <w:pPr>
        <w:spacing w:after="0" w:line="240" w:lineRule="auto"/>
        <w:ind w:left="539"/>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524A13" w:rsidRPr="009B05C2" w:rsidRDefault="00524A13"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 xml:space="preserve">предоставление возможности получения муниципальной услуги в электронном виде; </w:t>
      </w:r>
    </w:p>
    <w:p w:rsidR="00524A13" w:rsidRPr="009B05C2" w:rsidRDefault="00524A13" w:rsidP="003F0879">
      <w:pPr>
        <w:autoSpaceDE w:val="0"/>
        <w:spacing w:after="0" w:line="240" w:lineRule="auto"/>
        <w:ind w:firstLine="704"/>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предоставление муниципальной услуги в многофункциональном центре предоставления государственных и муниципальных услуг;</w:t>
      </w:r>
    </w:p>
    <w:p w:rsidR="00524A13" w:rsidRPr="009B05C2" w:rsidRDefault="00524A13" w:rsidP="00416AB7">
      <w:pPr>
        <w:shd w:val="clear" w:color="auto" w:fill="FFFFFF"/>
        <w:spacing w:after="0" w:line="240" w:lineRule="auto"/>
        <w:ind w:firstLine="539"/>
        <w:jc w:val="both"/>
        <w:rPr>
          <w:rFonts w:ascii="Times New Roman" w:hAnsi="Times New Roman" w:cs="Times New Roman"/>
          <w:sz w:val="28"/>
          <w:szCs w:val="28"/>
        </w:rPr>
      </w:pPr>
      <w:r w:rsidRPr="009B05C2">
        <w:rPr>
          <w:rFonts w:ascii="Times New Roman" w:hAnsi="Times New Roman" w:cs="Times New Roman"/>
          <w:sz w:val="28"/>
          <w:szCs w:val="28"/>
        </w:rPr>
        <w:t>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(комплексный запрос).</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p>
    <w:p w:rsidR="00524A13" w:rsidRPr="00631347" w:rsidRDefault="00524A13" w:rsidP="00D17335">
      <w:pPr>
        <w:autoSpaceDE w:val="0"/>
        <w:spacing w:after="0" w:line="240" w:lineRule="auto"/>
        <w:ind w:firstLine="567"/>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 xml:space="preserve">Показателями доступности предоставления муниципальной услуги в  электронной форме являются: </w:t>
      </w:r>
    </w:p>
    <w:p w:rsidR="00524A13" w:rsidRPr="00631347" w:rsidRDefault="00524A1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информации о порядке и сроках предоставления услуги;</w:t>
      </w:r>
    </w:p>
    <w:p w:rsidR="00524A13" w:rsidRPr="00631347" w:rsidRDefault="00524A1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формирование запроса;</w:t>
      </w:r>
    </w:p>
    <w:p w:rsidR="00524A13" w:rsidRPr="00631347" w:rsidRDefault="00524A1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прием и регистрация органом (организацией) запроса и иных документов, необходимых для предоставления услуги;</w:t>
      </w:r>
    </w:p>
    <w:p w:rsidR="00524A13" w:rsidRPr="00631347" w:rsidRDefault="00524A13" w:rsidP="00D17335">
      <w:pPr>
        <w:autoSpaceDE w:val="0"/>
        <w:spacing w:after="0" w:line="240" w:lineRule="auto"/>
        <w:ind w:firstLine="567"/>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получение результата предоставления услуги;</w:t>
      </w:r>
    </w:p>
    <w:p w:rsidR="00524A13" w:rsidRPr="009B05C2" w:rsidRDefault="00524A13" w:rsidP="00D17335">
      <w:pPr>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 xml:space="preserve">возможность получения информации о ходе предоставления муниципальной услуги; </w:t>
      </w:r>
    </w:p>
    <w:p w:rsidR="00524A13" w:rsidRPr="00631347" w:rsidRDefault="00524A13" w:rsidP="00D17335">
      <w:pPr>
        <w:autoSpaceDE w:val="0"/>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досудебное (внесудебное</w:t>
      </w:r>
      <w:r w:rsidRPr="00631347">
        <w:rPr>
          <w:rFonts w:ascii="Times New Roman" w:hAnsi="Times New Roman" w:cs="Times New Roman"/>
          <w:sz w:val="28"/>
          <w:szCs w:val="28"/>
          <w:lang w:eastAsia="en-US"/>
        </w:rPr>
        <w:t>) обжалование решений и действий (бездействия) органа (организации), должностного лица органа (организации) либо государственного или муниципального служащего.</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p>
    <w:p w:rsidR="00524A13" w:rsidRPr="00631347" w:rsidRDefault="00524A13" w:rsidP="003F0879">
      <w:pPr>
        <w:autoSpaceDE w:val="0"/>
        <w:spacing w:after="0" w:line="240" w:lineRule="auto"/>
        <w:ind w:firstLine="704"/>
        <w:jc w:val="both"/>
        <w:rPr>
          <w:rFonts w:ascii="Times New Roman" w:hAnsi="Times New Roman" w:cs="Times New Roman"/>
          <w:b/>
          <w:bCs/>
          <w:sz w:val="28"/>
          <w:szCs w:val="28"/>
          <w:lang w:eastAsia="en-US"/>
        </w:rPr>
      </w:pPr>
      <w:r w:rsidRPr="00631347">
        <w:rPr>
          <w:rFonts w:ascii="Times New Roman" w:hAnsi="Times New Roman" w:cs="Times New Roman"/>
          <w:b/>
          <w:bCs/>
          <w:sz w:val="28"/>
          <w:szCs w:val="28"/>
          <w:lang w:eastAsia="en-US"/>
        </w:rPr>
        <w:t>Показатели качества муниципальной услуги:</w:t>
      </w:r>
    </w:p>
    <w:p w:rsidR="00524A13" w:rsidRPr="00631347" w:rsidRDefault="00524A13" w:rsidP="003F0879">
      <w:pPr>
        <w:autoSpaceDE w:val="0"/>
        <w:spacing w:after="0" w:line="240" w:lineRule="auto"/>
        <w:ind w:firstLine="704"/>
        <w:jc w:val="both"/>
        <w:rPr>
          <w:rFonts w:ascii="Times New Roman" w:hAnsi="Times New Roman" w:cs="Times New Roman"/>
          <w:b/>
          <w:bCs/>
          <w:sz w:val="28"/>
          <w:szCs w:val="28"/>
          <w:lang w:eastAsia="en-US"/>
        </w:rPr>
      </w:pP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полнота и актуальность информации о порядке предоставления муниципальной услуги;</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количество фактов  взаимодействия заявителя с должностными лицами при предоставлении муниципальной услуги;</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очередей при приеме и выдаче документов заявителям;</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отсутствием обоснованных жалоб на действия (бездействие) специалистов и уполномоченных должностных лиц;</w:t>
      </w:r>
    </w:p>
    <w:p w:rsidR="00524A13" w:rsidRPr="00631347" w:rsidRDefault="00524A13" w:rsidP="003F0879">
      <w:pPr>
        <w:autoSpaceDE w:val="0"/>
        <w:spacing w:after="0" w:line="240" w:lineRule="auto"/>
        <w:ind w:firstLine="704"/>
        <w:jc w:val="both"/>
        <w:rPr>
          <w:rFonts w:ascii="Times New Roman" w:hAnsi="Times New Roman" w:cs="Times New Roman"/>
          <w:sz w:val="28"/>
          <w:szCs w:val="28"/>
          <w:lang w:eastAsia="en-US"/>
        </w:rPr>
      </w:pPr>
      <w:r w:rsidRPr="00631347">
        <w:rPr>
          <w:rFonts w:ascii="Times New Roman" w:hAnsi="Times New Roman" w:cs="Times New Roman"/>
          <w:sz w:val="28"/>
          <w:szCs w:val="28"/>
          <w:lang w:eastAsia="en-US"/>
        </w:rPr>
        <w:t>отсутствие  жалоб на некорректное, невнимательное отношение специалистов и уполномоченных должностных лиц к заявителям</w:t>
      </w:r>
    </w:p>
    <w:p w:rsidR="00524A13" w:rsidRPr="00631347" w:rsidRDefault="00524A13" w:rsidP="003F0879">
      <w:pPr>
        <w:tabs>
          <w:tab w:val="left" w:pos="709"/>
        </w:tabs>
        <w:suppressAutoHyphens/>
        <w:spacing w:after="0" w:line="240" w:lineRule="auto"/>
        <w:jc w:val="both"/>
        <w:rPr>
          <w:rFonts w:ascii="Times New Roman" w:hAnsi="Times New Roman" w:cs="Times New Roman"/>
          <w:b/>
          <w:bCs/>
          <w:kern w:val="1"/>
          <w:sz w:val="28"/>
          <w:szCs w:val="28"/>
          <w:lang w:eastAsia="ar-SA"/>
        </w:rPr>
      </w:pPr>
    </w:p>
    <w:p w:rsidR="00524A13" w:rsidRPr="009B05C2" w:rsidRDefault="00524A13" w:rsidP="009B05C2">
      <w:pPr>
        <w:widowControl w:val="0"/>
        <w:autoSpaceDE w:val="0"/>
        <w:autoSpaceDN w:val="0"/>
        <w:adjustRightInd w:val="0"/>
        <w:spacing w:after="0" w:line="240" w:lineRule="auto"/>
        <w:ind w:firstLine="704"/>
        <w:jc w:val="both"/>
        <w:rPr>
          <w:rFonts w:ascii="Times New Roman" w:hAnsi="Times New Roman" w:cs="Times New Roman"/>
          <w:b/>
          <w:bCs/>
          <w:sz w:val="28"/>
          <w:szCs w:val="28"/>
        </w:rPr>
      </w:pPr>
      <w:r w:rsidRPr="00631347">
        <w:rPr>
          <w:rFonts w:ascii="Times New Roman" w:hAnsi="Times New Roman" w:cs="Times New Roman"/>
          <w:b/>
          <w:bCs/>
          <w:sz w:val="28"/>
          <w:szCs w:val="28"/>
        </w:rPr>
        <w:t>2.18. Иные требования, в том числе учитывающие особенности предоставления муниципальной услуги в электроннойформе</w:t>
      </w:r>
      <w:bookmarkStart w:id="0" w:name="Par0"/>
      <w:bookmarkEnd w:id="0"/>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Обращение за получением муниципальной услуги и предоставление муниципальной услуги могут осуществляться с использованием электронных документов, подписанных электронной подписью (далее - ЭП)  в соответствии с требованиями Федерального </w:t>
      </w:r>
      <w:hyperlink r:id="rId31" w:history="1">
        <w:r w:rsidRPr="00D17335">
          <w:rPr>
            <w:rFonts w:ascii="Times New Roman" w:hAnsi="Times New Roman" w:cs="Times New Roman"/>
            <w:sz w:val="28"/>
            <w:szCs w:val="28"/>
          </w:rPr>
          <w:t>закона</w:t>
        </w:r>
      </w:hyperlink>
      <w:r w:rsidRPr="00D17335">
        <w:rPr>
          <w:rFonts w:ascii="Times New Roman" w:hAnsi="Times New Roman" w:cs="Times New Roman"/>
          <w:sz w:val="28"/>
          <w:szCs w:val="28"/>
        </w:rPr>
        <w:t xml:space="preserve"> «Об электронной подписи» и Федерального закона «Об организации предоставления государственных и муниципальных услуг».</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hyperlink r:id="rId32" w:history="1">
        <w:r w:rsidRPr="00D17335">
          <w:rPr>
            <w:rFonts w:ascii="Times New Roman" w:hAnsi="Times New Roman" w:cs="Times New Roman"/>
            <w:sz w:val="28"/>
            <w:szCs w:val="28"/>
          </w:rPr>
          <w:t>Виды</w:t>
        </w:r>
      </w:hyperlink>
      <w:r w:rsidRPr="00D17335">
        <w:rPr>
          <w:rFonts w:ascii="Times New Roman" w:hAnsi="Times New Roman" w:cs="Times New Roman"/>
          <w:sz w:val="28"/>
          <w:szCs w:val="28"/>
        </w:rPr>
        <w:t xml:space="preserve"> ЭП, использование которых допускается при обращении за получением муниципальных услуг в электронной форме, а также определение случаев, при которых допускается использование простой ЭП или усиленной квалифицированной ЭП, осуществляется на основе правил, утвержденных  </w:t>
      </w:r>
      <w:r w:rsidRPr="00D17335">
        <w:rPr>
          <w:rFonts w:ascii="Times New Roman" w:hAnsi="Times New Roman" w:cs="Times New Roman"/>
          <w:bCs/>
          <w:sz w:val="28"/>
          <w:szCs w:val="28"/>
        </w:rPr>
        <w:t>постановлением   Правительства    Российской Федерации   от 25.06.2012 №634 «О видах электронной подписи, использование которых допускается при обращении за получением государственных и муниципальных услуг»</w:t>
      </w:r>
      <w:r w:rsidRPr="00D17335">
        <w:rPr>
          <w:rFonts w:ascii="Times New Roman" w:hAnsi="Times New Roman" w:cs="Times New Roman"/>
          <w:sz w:val="28"/>
          <w:szCs w:val="28"/>
        </w:rPr>
        <w:t>.</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bCs/>
          <w:sz w:val="28"/>
          <w:szCs w:val="28"/>
        </w:rPr>
      </w:pPr>
      <w:hyperlink r:id="rId33" w:history="1">
        <w:r w:rsidRPr="00D17335">
          <w:rPr>
            <w:rFonts w:ascii="Times New Roman" w:hAnsi="Times New Roman" w:cs="Times New Roman"/>
            <w:sz w:val="28"/>
            <w:szCs w:val="28"/>
          </w:rPr>
          <w:t>Порядок</w:t>
        </w:r>
      </w:hyperlink>
      <w:r w:rsidRPr="00D17335">
        <w:rPr>
          <w:rFonts w:ascii="Times New Roman" w:hAnsi="Times New Roman" w:cs="Times New Roman"/>
          <w:sz w:val="28"/>
          <w:szCs w:val="28"/>
        </w:rPr>
        <w:t xml:space="preserve">  использования ЭП </w:t>
      </w:r>
      <w:r w:rsidRPr="00D17335">
        <w:rPr>
          <w:rFonts w:ascii="Times New Roman" w:hAnsi="Times New Roman" w:cs="Times New Roman"/>
          <w:bCs/>
          <w:sz w:val="28"/>
          <w:szCs w:val="28"/>
        </w:rPr>
        <w:t xml:space="preserve">утвержден постановлением  Правительства Российской Федерации от 25.08.2012 </w:t>
      </w:r>
      <w:r w:rsidRPr="00D17335">
        <w:rPr>
          <w:rFonts w:ascii="Times New Roman" w:hAnsi="Times New Roman" w:cs="Times New Roman"/>
          <w:sz w:val="28"/>
          <w:szCs w:val="28"/>
        </w:rPr>
        <w:t>№ 852</w:t>
      </w:r>
      <w:r w:rsidRPr="00D17335">
        <w:rPr>
          <w:rFonts w:ascii="Times New Roman" w:hAnsi="Times New Roman" w:cs="Times New Roman"/>
          <w:bCs/>
          <w:sz w:val="28"/>
          <w:szCs w:val="28"/>
        </w:rPr>
        <w:t xml:space="preserve">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Для использования простой ЭП заявитель должен быть зарегистрирован в единой системе идентификации и аутентификации.</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Для использования квалифицированной ЭП при обращении за получением  муниципальной услуги заявителю необходимо получить квалифицированный сертификат ключа проверки ЭП в удостоверяющем центре, аккредитованном в порядке,  установленном Федеральным </w:t>
      </w:r>
      <w:hyperlink r:id="rId34" w:history="1">
        <w:r w:rsidRPr="00D17335">
          <w:rPr>
            <w:rFonts w:ascii="Times New Roman" w:hAnsi="Times New Roman" w:cs="Times New Roman"/>
            <w:sz w:val="28"/>
            <w:szCs w:val="28"/>
          </w:rPr>
          <w:t>законом</w:t>
        </w:r>
      </w:hyperlink>
      <w:r w:rsidRPr="00D17335">
        <w:rPr>
          <w:rFonts w:ascii="Times New Roman" w:hAnsi="Times New Roman" w:cs="Times New Roman"/>
          <w:sz w:val="28"/>
          <w:szCs w:val="28"/>
        </w:rPr>
        <w:t xml:space="preserve"> «Об электронной подписи». </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iCs/>
          <w:sz w:val="28"/>
          <w:szCs w:val="28"/>
        </w:rPr>
      </w:pPr>
      <w:r w:rsidRPr="00D17335">
        <w:rPr>
          <w:rFonts w:ascii="Times New Roman" w:hAnsi="Times New Roman" w:cs="Times New Roman"/>
          <w:iCs/>
          <w:sz w:val="28"/>
          <w:szCs w:val="28"/>
        </w:rPr>
        <w:t>Запрос и иные документы, необходимые для предоставления муниципальной услуги, подписанные простой ЭП и поданные заявителем с соблюдением Федерального закона «Об организации предоставления государственных и муниципальных услуг», признаются равнозначными запросу и иным документам, подписанным собственноручной подписью и представленным на бумажном носителе, за исключением случаев, если федеральными законами или иными нормативными правовыми актами установлен запрет на обращение за получением муниципальной услуги в электронной форме.</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 xml:space="preserve">Если в соответствии с федеральными законами, принимаемыми в соответствии с ними нормативными правовыми актами или обычаем делового оборота документ должен быть заверен печатью, электронный документ, подписанный усиленной ЭП и признаваемый равнозначным документу на бумажном носителе, подписанному собственноручной подписью, признается равнозначным документу на бумажном носителе, подписанному собственноручной подписью и заверенному печатью. </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и документы, необходимые для получения муниципальной услуги, представляемые в форме электронных документов подписываются:</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заявление - простой ЭП;</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не требующих предоставления оригиналов или нотариального заверения, - простой ЭП;</w:t>
      </w:r>
    </w:p>
    <w:p w:rsidR="00524A13" w:rsidRPr="00D17335"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документы, выданные органами или организациями</w:t>
      </w:r>
      <w:r w:rsidRPr="00D17335">
        <w:rPr>
          <w:rFonts w:ascii="Times New Roman" w:hAnsi="Times New Roman" w:cs="Times New Roman"/>
          <w:i/>
          <w:iCs/>
          <w:sz w:val="28"/>
          <w:szCs w:val="28"/>
        </w:rPr>
        <w:t>,</w:t>
      </w:r>
      <w:r w:rsidRPr="00D17335">
        <w:rPr>
          <w:rFonts w:ascii="Times New Roman" w:hAnsi="Times New Roman" w:cs="Times New Roman"/>
          <w:sz w:val="28"/>
          <w:szCs w:val="28"/>
        </w:rPr>
        <w:t xml:space="preserve"> - усиленной квалифицированной ЭП таких органов или организаций;</w:t>
      </w:r>
    </w:p>
    <w:p w:rsidR="00524A13" w:rsidRDefault="00524A13" w:rsidP="00852B76">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D17335">
        <w:rPr>
          <w:rFonts w:ascii="Times New Roman" w:hAnsi="Times New Roman" w:cs="Times New Roman"/>
          <w:sz w:val="28"/>
          <w:szCs w:val="28"/>
        </w:rPr>
        <w:t>копии документов, требующих предоставления оригиналов или нотариального заверения, - усиленной квалифицированной ЭП нотариуса.</w:t>
      </w:r>
    </w:p>
    <w:p w:rsidR="00524A13" w:rsidRPr="009B05C2" w:rsidRDefault="00524A13" w:rsidP="00D17335">
      <w:pPr>
        <w:autoSpaceDE w:val="0"/>
        <w:autoSpaceDN w:val="0"/>
        <w:adjustRightInd w:val="0"/>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В случае если при обращении в электронной форме за получением муниципальной услуги идентификация и аутентификация заявителя - физического лица осуществляются с использованием единой системы идентификации и аутентификации, заявитель, являющийся физическим  лицом  имеет право  использовать простую ЭП при обращении в электронной форме за получением муниципальной услуги при условии, что при выдаче ключа простой ЭП личность физического лица установлена при личном приеме.</w:t>
      </w:r>
    </w:p>
    <w:p w:rsidR="00524A13" w:rsidRPr="001A6C3E" w:rsidRDefault="00524A13" w:rsidP="003F0879">
      <w:pPr>
        <w:widowControl w:val="0"/>
        <w:autoSpaceDE w:val="0"/>
        <w:autoSpaceDN w:val="0"/>
        <w:adjustRightInd w:val="0"/>
        <w:spacing w:after="0" w:line="240" w:lineRule="auto"/>
        <w:rPr>
          <w:rFonts w:ascii="Times New Roman" w:hAnsi="Times New Roman" w:cs="Times New Roman"/>
          <w:sz w:val="28"/>
          <w:szCs w:val="28"/>
        </w:rPr>
      </w:pPr>
    </w:p>
    <w:p w:rsidR="00524A13" w:rsidRPr="001A6C3E" w:rsidRDefault="00524A13" w:rsidP="003F0879">
      <w:pPr>
        <w:widowControl w:val="0"/>
        <w:spacing w:after="0" w:line="240" w:lineRule="auto"/>
        <w:jc w:val="center"/>
        <w:rPr>
          <w:rFonts w:ascii="Times New Roman" w:hAnsi="Times New Roman" w:cs="Times New Roman"/>
          <w:b/>
          <w:bCs/>
          <w:sz w:val="28"/>
          <w:szCs w:val="28"/>
          <w:lang w:eastAsia="ar-SA"/>
        </w:rPr>
      </w:pPr>
      <w:r w:rsidRPr="001A6C3E">
        <w:rPr>
          <w:rFonts w:ascii="Times New Roman" w:hAnsi="Times New Roman" w:cs="Times New Roman"/>
          <w:b/>
          <w:bCs/>
          <w:sz w:val="28"/>
          <w:szCs w:val="28"/>
        </w:rPr>
        <w:t>III</w:t>
      </w:r>
      <w:r w:rsidRPr="001A6C3E">
        <w:rPr>
          <w:rFonts w:ascii="Times New Roman" w:hAnsi="Times New Roman" w:cs="Times New Roman"/>
          <w:b/>
          <w:bCs/>
          <w:sz w:val="28"/>
          <w:szCs w:val="28"/>
          <w:lang w:eastAsia="ar-SA"/>
        </w:rPr>
        <w:t>.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524A13" w:rsidRPr="001A6C3E" w:rsidRDefault="00524A13" w:rsidP="003F0879">
      <w:pPr>
        <w:widowControl w:val="0"/>
        <w:spacing w:after="0" w:line="240" w:lineRule="auto"/>
        <w:jc w:val="both"/>
        <w:rPr>
          <w:rFonts w:ascii="Times New Roman" w:hAnsi="Times New Roman" w:cs="Times New Roman"/>
          <w:b/>
          <w:bCs/>
          <w:sz w:val="28"/>
          <w:szCs w:val="28"/>
        </w:rPr>
      </w:pPr>
      <w:bookmarkStart w:id="1" w:name="sub_31"/>
    </w:p>
    <w:p w:rsidR="00524A13" w:rsidRPr="009B05C2" w:rsidRDefault="00524A13" w:rsidP="00401A32">
      <w:pPr>
        <w:tabs>
          <w:tab w:val="num" w:pos="-5160"/>
        </w:tabs>
        <w:autoSpaceDE w:val="0"/>
        <w:autoSpaceDN w:val="0"/>
        <w:adjustRightInd w:val="0"/>
        <w:spacing w:after="0" w:line="240" w:lineRule="auto"/>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Исчерпывающий перечень административных процедур:</w:t>
      </w:r>
    </w:p>
    <w:p w:rsidR="00524A13" w:rsidRPr="009B05C2" w:rsidRDefault="00524A13" w:rsidP="00370095">
      <w:pPr>
        <w:numPr>
          <w:ilvl w:val="0"/>
          <w:numId w:val="26"/>
        </w:numPr>
        <w:autoSpaceDE w:val="0"/>
        <w:spacing w:after="0" w:line="240" w:lineRule="auto"/>
        <w:ind w:left="0" w:firstLine="567"/>
        <w:jc w:val="both"/>
        <w:rPr>
          <w:rFonts w:ascii="Times New Roman" w:hAnsi="Times New Roman" w:cs="Times New Roman"/>
          <w:sz w:val="28"/>
          <w:szCs w:val="28"/>
        </w:rPr>
      </w:pPr>
      <w:r w:rsidRPr="009B05C2">
        <w:rPr>
          <w:rFonts w:ascii="Times New Roman" w:hAnsi="Times New Roman" w:cs="Times New Roman"/>
          <w:sz w:val="28"/>
          <w:szCs w:val="28"/>
        </w:rPr>
        <w:t>прием и регистрация заявления и документов, необходимых для предоставления муниципальной услуги;</w:t>
      </w:r>
    </w:p>
    <w:p w:rsidR="00524A13" w:rsidRPr="009B05C2" w:rsidRDefault="00524A13"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2) </w:t>
      </w:r>
      <w:r w:rsidRPr="009B05C2">
        <w:rPr>
          <w:rFonts w:ascii="Times New Roman" w:hAnsi="Times New Roman" w:cs="Times New Roman"/>
          <w:sz w:val="28"/>
          <w:szCs w:val="28"/>
        </w:rPr>
        <w:t xml:space="preserve">формирование и направление  межведомственных запросов в органы и организации, участвующие в предоставлении муниципальной услуги;  </w:t>
      </w:r>
    </w:p>
    <w:p w:rsidR="00524A13" w:rsidRPr="009B05C2" w:rsidRDefault="00524A13"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3) </w:t>
      </w:r>
      <w:r w:rsidRPr="009B05C2">
        <w:rPr>
          <w:rFonts w:ascii="Times New Roman" w:hAnsi="Times New Roman" w:cs="Times New Roman"/>
          <w:sz w:val="28"/>
          <w:szCs w:val="28"/>
        </w:rPr>
        <w:t>опубликование извещения  о предполагаемом предоставлении соответствующего земельного участка и проведение торгов (в случае, если подано больше одного заявления для получения муниципальной услуги).</w:t>
      </w:r>
    </w:p>
    <w:p w:rsidR="00524A13" w:rsidRPr="009B05C2" w:rsidRDefault="00524A13" w:rsidP="00370095">
      <w:pPr>
        <w:autoSpaceDE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4) </w:t>
      </w:r>
      <w:r w:rsidRPr="009B05C2">
        <w:rPr>
          <w:rFonts w:ascii="Times New Roman" w:hAnsi="Times New Roman" w:cs="Times New Roman"/>
          <w:sz w:val="28"/>
          <w:szCs w:val="28"/>
        </w:rPr>
        <w:t>Выдача (направление) заявителю результата предоставления муниципальной услуги.</w:t>
      </w:r>
    </w:p>
    <w:p w:rsidR="00524A13" w:rsidRPr="009B05C2" w:rsidRDefault="00524A13" w:rsidP="00370095">
      <w:pPr>
        <w:suppressAutoHyphens/>
        <w:spacing w:after="0" w:line="240" w:lineRule="auto"/>
        <w:ind w:firstLine="567"/>
        <w:jc w:val="both"/>
        <w:rPr>
          <w:rFonts w:ascii="Times New Roman" w:hAnsi="Times New Roman" w:cs="Times New Roman"/>
          <w:sz w:val="28"/>
          <w:szCs w:val="28"/>
          <w:lang w:eastAsia="ar-SA"/>
        </w:rPr>
      </w:pPr>
      <w:r w:rsidRPr="009B05C2">
        <w:rPr>
          <w:rFonts w:ascii="Times New Roman" w:hAnsi="Times New Roman" w:cs="Times New Roman"/>
          <w:sz w:val="28"/>
          <w:szCs w:val="28"/>
          <w:lang w:eastAsia="ar-SA"/>
        </w:rPr>
        <w:t xml:space="preserve">5) Порядок осуществления в электронной форме, в том числе с использованием Регионального портала, административных процедур (действий); </w:t>
      </w:r>
    </w:p>
    <w:p w:rsidR="00524A13" w:rsidRPr="009B05C2" w:rsidRDefault="00524A13" w:rsidP="00370095">
      <w:pPr>
        <w:widowControl w:val="0"/>
        <w:autoSpaceDE w:val="0"/>
        <w:autoSpaceDN w:val="0"/>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 xml:space="preserve">6) </w:t>
      </w:r>
      <w:r w:rsidRPr="009B05C2">
        <w:rPr>
          <w:rFonts w:ascii="Times New Roman" w:hAnsi="Times New Roman" w:cs="Times New Roman"/>
          <w:sz w:val="28"/>
          <w:szCs w:val="28"/>
        </w:rPr>
        <w:t>Порядок исправления допущенных опечаток и ошибок в выданных в результате предоставления муниципальной услуги  документах.</w:t>
      </w:r>
    </w:p>
    <w:p w:rsidR="00524A13" w:rsidRPr="009B05C2" w:rsidRDefault="00524A13"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В случаях бесплатного предоставления земельного участка административные процедуры, предусмотренные п. 3.1.3 настоящего регламента не реализуются.</w:t>
      </w:r>
    </w:p>
    <w:p w:rsidR="00524A13" w:rsidRPr="009B05C2" w:rsidRDefault="00524A13" w:rsidP="003F0879">
      <w:pPr>
        <w:autoSpaceDE w:val="0"/>
        <w:spacing w:after="0" w:line="240" w:lineRule="auto"/>
        <w:ind w:firstLine="567"/>
        <w:jc w:val="both"/>
        <w:rPr>
          <w:rFonts w:ascii="Times New Roman" w:hAnsi="Times New Roman" w:cs="Times New Roman"/>
          <w:sz w:val="28"/>
          <w:szCs w:val="28"/>
        </w:rPr>
      </w:pPr>
    </w:p>
    <w:p w:rsidR="00524A13" w:rsidRPr="009B05C2" w:rsidRDefault="00524A13" w:rsidP="003F0879">
      <w:pPr>
        <w:spacing w:after="0" w:line="240" w:lineRule="auto"/>
        <w:jc w:val="center"/>
        <w:rPr>
          <w:rFonts w:ascii="Times New Roman" w:hAnsi="Times New Roman" w:cs="Times New Roman"/>
          <w:b/>
          <w:bCs/>
          <w:sz w:val="28"/>
          <w:szCs w:val="28"/>
        </w:rPr>
      </w:pPr>
      <w:bookmarkStart w:id="2" w:name="sub_400"/>
      <w:bookmarkEnd w:id="1"/>
      <w:r w:rsidRPr="009B05C2">
        <w:rPr>
          <w:rFonts w:ascii="Times New Roman" w:hAnsi="Times New Roman" w:cs="Times New Roman"/>
          <w:b/>
          <w:bCs/>
          <w:sz w:val="28"/>
          <w:szCs w:val="28"/>
        </w:rPr>
        <w:t>3.1. Прием и регистрация заявления и документов, необходимых  для предоставления муниципальной услуги</w:t>
      </w:r>
    </w:p>
    <w:p w:rsidR="00524A13" w:rsidRPr="009B05C2" w:rsidRDefault="00524A13" w:rsidP="003F0879">
      <w:pPr>
        <w:spacing w:after="0" w:line="240" w:lineRule="auto"/>
        <w:jc w:val="center"/>
        <w:rPr>
          <w:rFonts w:ascii="Times New Roman" w:hAnsi="Times New Roman" w:cs="Times New Roman"/>
          <w:sz w:val="28"/>
          <w:szCs w:val="28"/>
        </w:rPr>
      </w:pPr>
    </w:p>
    <w:p w:rsidR="00524A13" w:rsidRPr="009B05C2" w:rsidRDefault="00524A13" w:rsidP="003F0879">
      <w:pPr>
        <w:pStyle w:val="ConsPlusNonformat"/>
        <w:ind w:firstLine="709"/>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 xml:space="preserve">3.1.1. Основанием начала административной процедуры  является </w:t>
      </w:r>
      <w:r w:rsidRPr="009B05C2">
        <w:rPr>
          <w:rFonts w:ascii="Times New Roman" w:hAnsi="Times New Roman" w:cs="Times New Roman"/>
          <w:sz w:val="28"/>
          <w:szCs w:val="28"/>
          <w:lang w:eastAsia="en-US"/>
        </w:rPr>
        <w:t>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 регламента.</w:t>
      </w:r>
    </w:p>
    <w:p w:rsidR="00524A13" w:rsidRPr="009B05C2" w:rsidRDefault="00524A13" w:rsidP="006327E9">
      <w:pPr>
        <w:autoSpaceDN w:val="0"/>
        <w:adjustRightInd w:val="0"/>
        <w:spacing w:after="0" w:line="240" w:lineRule="auto"/>
        <w:ind w:firstLine="540"/>
        <w:jc w:val="both"/>
        <w:rPr>
          <w:rFonts w:ascii="Times New Roman" w:hAnsi="Times New Roman" w:cs="Times New Roman"/>
          <w:kern w:val="1"/>
          <w:sz w:val="28"/>
          <w:szCs w:val="28"/>
          <w:lang w:eastAsia="ar-SA"/>
        </w:rPr>
      </w:pPr>
      <w:r w:rsidRPr="009B05C2">
        <w:rPr>
          <w:rFonts w:ascii="Times New Roman" w:hAnsi="Times New Roman" w:cs="Times New Roman"/>
          <w:sz w:val="28"/>
          <w:szCs w:val="28"/>
        </w:rPr>
        <w:t xml:space="preserve">3.1.2. </w:t>
      </w:r>
      <w:r w:rsidRPr="009B05C2">
        <w:rPr>
          <w:rFonts w:ascii="Times New Roman" w:hAnsi="Times New Roman" w:cs="Times New Roman"/>
          <w:bCs/>
          <w:sz w:val="28"/>
          <w:szCs w:val="28"/>
          <w:lang w:eastAsia="en-US"/>
        </w:rPr>
        <w:t xml:space="preserve">При получении заявления </w:t>
      </w:r>
      <w:r w:rsidRPr="009B05C2">
        <w:rPr>
          <w:rFonts w:ascii="Times New Roman" w:hAnsi="Times New Roman" w:cs="Times New Roman"/>
          <w:kern w:val="1"/>
          <w:sz w:val="28"/>
          <w:szCs w:val="28"/>
          <w:lang w:eastAsia="ar-SA"/>
        </w:rPr>
        <w:t>Специалист Администрации, ответственный за предоставление муниципальной услуги (далее - ответственный исполнитель) выполняет следующие действия:</w:t>
      </w:r>
    </w:p>
    <w:p w:rsidR="00524A13" w:rsidRPr="009B05C2" w:rsidRDefault="00524A13"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1) устанавливает личность заявителя или представителя заявителя;</w:t>
      </w:r>
    </w:p>
    <w:p w:rsidR="00524A13" w:rsidRPr="009B05C2" w:rsidRDefault="00524A13" w:rsidP="002E4771">
      <w:pPr>
        <w:tabs>
          <w:tab w:val="left" w:pos="567"/>
        </w:tabs>
        <w:suppressAutoHyphens/>
        <w:spacing w:after="0" w:line="240" w:lineRule="auto"/>
        <w:ind w:firstLine="567"/>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2) проверяет полномочия представителя заявителя;</w:t>
      </w:r>
    </w:p>
    <w:p w:rsidR="00524A13" w:rsidRPr="009B05C2" w:rsidRDefault="00524A13"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 xml:space="preserve">3) проверяет правильность оформления заявления; </w:t>
      </w:r>
    </w:p>
    <w:p w:rsidR="00524A13" w:rsidRPr="009B05C2" w:rsidRDefault="00524A13" w:rsidP="002E4771">
      <w:pPr>
        <w:tabs>
          <w:tab w:val="left" w:pos="709"/>
        </w:tabs>
        <w:suppressAutoHyphens/>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524A13" w:rsidRPr="009B05C2" w:rsidRDefault="00524A13"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bCs/>
          <w:sz w:val="28"/>
          <w:szCs w:val="28"/>
          <w:lang w:eastAsia="en-US"/>
        </w:rPr>
        <w:t xml:space="preserve">4) </w:t>
      </w:r>
      <w:r w:rsidRPr="009B05C2">
        <w:rPr>
          <w:rFonts w:ascii="Times New Roman" w:hAnsi="Times New Roman" w:cs="Times New Roman"/>
          <w:kern w:val="1"/>
          <w:sz w:val="28"/>
          <w:szCs w:val="28"/>
          <w:lang w:eastAsia="ar-SA"/>
        </w:rPr>
        <w:t xml:space="preserve">проверяет пакет документов, прилагаемых к заявлению о предоставлении муниципальной услуги, </w:t>
      </w:r>
      <w:r w:rsidRPr="009B05C2">
        <w:rPr>
          <w:rFonts w:ascii="Times New Roman" w:hAnsi="Times New Roman" w:cs="Times New Roman"/>
          <w:bCs/>
          <w:sz w:val="28"/>
          <w:szCs w:val="28"/>
          <w:lang w:eastAsia="en-US"/>
        </w:rPr>
        <w:t>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524A13" w:rsidRPr="009B05C2" w:rsidRDefault="00524A13" w:rsidP="002E4771">
      <w:pPr>
        <w:tabs>
          <w:tab w:val="num" w:pos="-5160"/>
        </w:tabs>
        <w:autoSpaceDE w:val="0"/>
        <w:autoSpaceDN w:val="0"/>
        <w:adjustRightInd w:val="0"/>
        <w:spacing w:after="0" w:line="240" w:lineRule="auto"/>
        <w:ind w:firstLine="567"/>
        <w:jc w:val="both"/>
        <w:rPr>
          <w:rFonts w:ascii="Times New Roman" w:hAnsi="Times New Roman" w:cs="Times New Roman"/>
          <w:bCs/>
          <w:sz w:val="28"/>
          <w:szCs w:val="28"/>
          <w:lang w:eastAsia="en-US"/>
        </w:rPr>
      </w:pPr>
      <w:r w:rsidRPr="009B05C2">
        <w:rPr>
          <w:rFonts w:ascii="Times New Roman" w:hAnsi="Times New Roman" w:cs="Times New Roman"/>
          <w:kern w:val="1"/>
          <w:sz w:val="28"/>
          <w:szCs w:val="28"/>
          <w:lang w:eastAsia="ar-SA"/>
        </w:rPr>
        <w:t>5)</w:t>
      </w:r>
      <w:r w:rsidRPr="009B05C2">
        <w:rPr>
          <w:rFonts w:ascii="Times New Roman" w:hAnsi="Times New Roman" w:cs="Times New Roman"/>
          <w:bCs/>
          <w:sz w:val="28"/>
          <w:szCs w:val="28"/>
          <w:lang w:eastAsia="en-US"/>
        </w:rPr>
        <w:t>заполняет расписку о приеме (регистрации) заявления заявителя;</w:t>
      </w:r>
    </w:p>
    <w:p w:rsidR="00524A13" w:rsidRPr="00AE42D1" w:rsidRDefault="00524A13" w:rsidP="00AE42D1">
      <w:pPr>
        <w:tabs>
          <w:tab w:val="num" w:pos="-5160"/>
        </w:tabs>
        <w:autoSpaceDE w:val="0"/>
        <w:autoSpaceDN w:val="0"/>
        <w:adjustRightInd w:val="0"/>
        <w:spacing w:after="0" w:line="240" w:lineRule="auto"/>
        <w:ind w:firstLine="567"/>
        <w:jc w:val="both"/>
        <w:rPr>
          <w:rFonts w:ascii="Times New Roman" w:hAnsi="Times New Roman" w:cs="Times New Roman"/>
          <w:bCs/>
          <w:sz w:val="24"/>
          <w:szCs w:val="24"/>
          <w:lang w:eastAsia="en-US"/>
        </w:rPr>
      </w:pPr>
      <w:r w:rsidRPr="009B05C2">
        <w:rPr>
          <w:rFonts w:ascii="Times New Roman" w:hAnsi="Times New Roman" w:cs="Times New Roman"/>
          <w:bCs/>
          <w:sz w:val="28"/>
          <w:szCs w:val="28"/>
          <w:lang w:eastAsia="en-US"/>
        </w:rPr>
        <w:t>6) вносит запись о приеме заявления в Журнал регистрации заявлений</w:t>
      </w:r>
      <w:r w:rsidRPr="009B05C2">
        <w:rPr>
          <w:rFonts w:ascii="Times New Roman" w:hAnsi="Times New Roman" w:cs="Times New Roman"/>
          <w:bCs/>
          <w:sz w:val="24"/>
          <w:szCs w:val="24"/>
          <w:lang w:eastAsia="en-US"/>
        </w:rPr>
        <w:t>.</w:t>
      </w:r>
    </w:p>
    <w:p w:rsidR="00524A13" w:rsidRPr="001A6C3E" w:rsidRDefault="00524A13" w:rsidP="001A6C3E">
      <w:pPr>
        <w:widowControl w:val="0"/>
        <w:autoSpaceDE w:val="0"/>
        <w:autoSpaceDN w:val="0"/>
        <w:adjustRightInd w:val="0"/>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3.1.3</w:t>
      </w:r>
      <w:r w:rsidRPr="001A6C3E">
        <w:rPr>
          <w:rFonts w:ascii="Times New Roman" w:hAnsi="Times New Roman" w:cs="Times New Roman"/>
          <w:sz w:val="28"/>
          <w:szCs w:val="28"/>
          <w:lang w:eastAsia="en-US"/>
        </w:rPr>
        <w:t>. Срок выполнения административной процедуры - 1 рабочий день.</w:t>
      </w:r>
    </w:p>
    <w:p w:rsidR="00524A13" w:rsidRPr="001A6C3E" w:rsidRDefault="00524A13" w:rsidP="001A6C3E">
      <w:pPr>
        <w:tabs>
          <w:tab w:val="num" w:pos="-5160"/>
        </w:tabs>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3.1.4</w:t>
      </w:r>
      <w:r w:rsidRPr="001A6C3E">
        <w:rPr>
          <w:rFonts w:ascii="Times New Roman" w:hAnsi="Times New Roman" w:cs="Times New Roman"/>
          <w:sz w:val="28"/>
          <w:szCs w:val="28"/>
        </w:rPr>
        <w:t>.  Критерием принятия решения является обращение  заявителя за получением муниципальной услуги.</w:t>
      </w:r>
    </w:p>
    <w:p w:rsidR="00524A13" w:rsidRPr="009B05C2" w:rsidRDefault="00524A13" w:rsidP="001A6C3E">
      <w:pPr>
        <w:autoSpaceDE w:val="0"/>
        <w:autoSpaceDN w:val="0"/>
        <w:adjustRightInd w:val="0"/>
        <w:spacing w:after="0" w:line="240" w:lineRule="auto"/>
        <w:ind w:firstLine="540"/>
        <w:rPr>
          <w:rFonts w:ascii="Times New Roman" w:hAnsi="Times New Roman" w:cs="Times New Roman"/>
          <w:sz w:val="28"/>
          <w:szCs w:val="28"/>
        </w:rPr>
      </w:pPr>
      <w:r>
        <w:rPr>
          <w:rFonts w:ascii="Times New Roman" w:hAnsi="Times New Roman" w:cs="Times New Roman"/>
          <w:sz w:val="28"/>
          <w:szCs w:val="28"/>
        </w:rPr>
        <w:t>3.1.5</w:t>
      </w:r>
      <w:r w:rsidRPr="001A6C3E">
        <w:rPr>
          <w:rFonts w:ascii="Times New Roman" w:hAnsi="Times New Roman" w:cs="Times New Roman"/>
          <w:sz w:val="28"/>
          <w:szCs w:val="28"/>
        </w:rPr>
        <w:t>. Результатом административной про</w:t>
      </w:r>
      <w:r>
        <w:rPr>
          <w:rFonts w:ascii="Times New Roman" w:hAnsi="Times New Roman" w:cs="Times New Roman"/>
          <w:sz w:val="28"/>
          <w:szCs w:val="28"/>
        </w:rPr>
        <w:t xml:space="preserve">цедуры является прием </w:t>
      </w:r>
      <w:r w:rsidRPr="009B05C2">
        <w:rPr>
          <w:rFonts w:ascii="Times New Roman" w:hAnsi="Times New Roman" w:cs="Times New Roman"/>
          <w:sz w:val="28"/>
          <w:szCs w:val="28"/>
        </w:rPr>
        <w:t xml:space="preserve">заявления и прилагаемых документов. </w:t>
      </w:r>
    </w:p>
    <w:p w:rsidR="00524A13" w:rsidRPr="00AE42D1" w:rsidRDefault="00524A13" w:rsidP="00AE42D1">
      <w:pPr>
        <w:tabs>
          <w:tab w:val="num" w:pos="-5160"/>
        </w:tabs>
        <w:autoSpaceDE w:val="0"/>
        <w:autoSpaceDN w:val="0"/>
        <w:adjustRightInd w:val="0"/>
        <w:spacing w:after="0" w:line="240" w:lineRule="auto"/>
        <w:ind w:firstLine="540"/>
        <w:jc w:val="both"/>
        <w:rPr>
          <w:rFonts w:ascii="Times New Roman" w:hAnsi="Times New Roman" w:cs="Times New Roman"/>
          <w:color w:val="00B050"/>
          <w:sz w:val="28"/>
          <w:szCs w:val="28"/>
        </w:rPr>
      </w:pPr>
      <w:r>
        <w:rPr>
          <w:rFonts w:ascii="Times New Roman" w:hAnsi="Times New Roman" w:cs="Times New Roman"/>
          <w:sz w:val="28"/>
          <w:szCs w:val="28"/>
        </w:rPr>
        <w:t>3.1.6</w:t>
      </w:r>
      <w:r w:rsidRPr="001A6C3E">
        <w:rPr>
          <w:rFonts w:ascii="Times New Roman" w:hAnsi="Times New Roman" w:cs="Times New Roman"/>
          <w:sz w:val="28"/>
          <w:szCs w:val="28"/>
        </w:rPr>
        <w:t xml:space="preserve">.  Способом фиксации  результата </w:t>
      </w:r>
      <w:r w:rsidRPr="009B05C2">
        <w:rPr>
          <w:rFonts w:ascii="Times New Roman" w:hAnsi="Times New Roman" w:cs="Times New Roman"/>
          <w:sz w:val="28"/>
          <w:szCs w:val="28"/>
        </w:rPr>
        <w:t>выполнения  административной процедуры  является регистрация заявления в журнале регистрации за</w:t>
      </w:r>
      <w:r w:rsidRPr="00631347">
        <w:rPr>
          <w:rFonts w:ascii="Times New Roman" w:hAnsi="Times New Roman" w:cs="Times New Roman"/>
          <w:sz w:val="28"/>
          <w:szCs w:val="28"/>
        </w:rPr>
        <w:t>явлений</w:t>
      </w:r>
      <w:r>
        <w:rPr>
          <w:rFonts w:ascii="Times New Roman" w:hAnsi="Times New Roman" w:cs="Times New Roman"/>
          <w:color w:val="00B050"/>
        </w:rPr>
        <w:t>.</w:t>
      </w:r>
    </w:p>
    <w:p w:rsidR="00524A13" w:rsidRPr="00631347" w:rsidRDefault="00524A13" w:rsidP="003F0879">
      <w:pPr>
        <w:tabs>
          <w:tab w:val="left" w:pos="709"/>
        </w:tabs>
        <w:suppressAutoHyphens/>
        <w:spacing w:after="0" w:line="240" w:lineRule="auto"/>
        <w:jc w:val="both"/>
        <w:rPr>
          <w:rFonts w:ascii="Times New Roman" w:hAnsi="Times New Roman" w:cs="Times New Roman"/>
          <w:sz w:val="28"/>
          <w:szCs w:val="28"/>
        </w:rPr>
      </w:pPr>
    </w:p>
    <w:p w:rsidR="00524A13" w:rsidRPr="009B05C2" w:rsidRDefault="00524A1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3.2. Формирование и направление межведомственных запросов</w:t>
      </w:r>
      <w:r w:rsidRPr="009B05C2">
        <w:rPr>
          <w:rFonts w:ascii="Times New Roman" w:hAnsi="Times New Roman" w:cs="Times New Roman"/>
          <w:b/>
          <w:sz w:val="28"/>
          <w:szCs w:val="28"/>
        </w:rPr>
        <w:t xml:space="preserve"> в органы и организации, участвующие в предоставлении муниципальной услуги</w:t>
      </w:r>
    </w:p>
    <w:p w:rsidR="00524A13" w:rsidRPr="009B05C2" w:rsidRDefault="00524A13" w:rsidP="003F0879">
      <w:pPr>
        <w:spacing w:after="0" w:line="240" w:lineRule="auto"/>
        <w:jc w:val="center"/>
        <w:rPr>
          <w:rFonts w:ascii="Times New Roman" w:hAnsi="Times New Roman" w:cs="Times New Roman"/>
          <w:b/>
          <w:bCs/>
          <w:sz w:val="28"/>
          <w:szCs w:val="28"/>
        </w:rPr>
      </w:pPr>
    </w:p>
    <w:p w:rsidR="00524A13" w:rsidRPr="009B05C2" w:rsidRDefault="00524A13" w:rsidP="003F0879">
      <w:pPr>
        <w:spacing w:after="0" w:line="240" w:lineRule="auto"/>
        <w:ind w:firstLine="708"/>
        <w:jc w:val="both"/>
        <w:rPr>
          <w:rFonts w:ascii="Times New Roman" w:hAnsi="Times New Roman" w:cs="Times New Roman"/>
          <w:kern w:val="1"/>
          <w:sz w:val="28"/>
          <w:szCs w:val="28"/>
          <w:lang w:eastAsia="ar-SA"/>
        </w:rPr>
      </w:pPr>
      <w:r>
        <w:rPr>
          <w:rFonts w:ascii="Times New Roman" w:hAnsi="Times New Roman" w:cs="Times New Roman"/>
          <w:kern w:val="1"/>
          <w:sz w:val="28"/>
          <w:szCs w:val="28"/>
          <w:lang w:eastAsia="ar-SA"/>
        </w:rPr>
        <w:t>3.2</w:t>
      </w:r>
      <w:r w:rsidRPr="00631347">
        <w:rPr>
          <w:rFonts w:ascii="Times New Roman" w:hAnsi="Times New Roman" w:cs="Times New Roman"/>
          <w:kern w:val="1"/>
          <w:sz w:val="28"/>
          <w:szCs w:val="28"/>
          <w:lang w:eastAsia="ar-SA"/>
        </w:rPr>
        <w:t xml:space="preserve">.1. Основанием начала административной процедуры является непредставление заявителем по собственной инициативе документов, </w:t>
      </w:r>
      <w:r w:rsidRPr="009B05C2">
        <w:rPr>
          <w:rFonts w:ascii="Times New Roman" w:hAnsi="Times New Roman" w:cs="Times New Roman"/>
          <w:kern w:val="1"/>
          <w:sz w:val="28"/>
          <w:szCs w:val="28"/>
          <w:lang w:eastAsia="ar-SA"/>
        </w:rPr>
        <w:t>указанных в подразделе  2.7. настоящего Административного регламента.</w:t>
      </w:r>
    </w:p>
    <w:p w:rsidR="00524A13" w:rsidRPr="009B05C2" w:rsidRDefault="00524A13" w:rsidP="003F0879">
      <w:pPr>
        <w:tabs>
          <w:tab w:val="left" w:pos="709"/>
        </w:tabs>
        <w:suppressAutoHyphens/>
        <w:spacing w:after="0" w:line="240" w:lineRule="auto"/>
        <w:jc w:val="both"/>
        <w:rPr>
          <w:rFonts w:ascii="Times New Roman" w:hAnsi="Times New Roman" w:cs="Times New Roman"/>
          <w:kern w:val="1"/>
          <w:sz w:val="28"/>
          <w:szCs w:val="28"/>
          <w:lang w:eastAsia="ar-SA"/>
        </w:rPr>
      </w:pPr>
      <w:r w:rsidRPr="009B05C2">
        <w:rPr>
          <w:rFonts w:ascii="Times New Roman" w:hAnsi="Times New Roman" w:cs="Times New Roman"/>
          <w:kern w:val="1"/>
          <w:sz w:val="28"/>
          <w:szCs w:val="28"/>
          <w:lang w:eastAsia="ar-SA"/>
        </w:rPr>
        <w:tab/>
      </w:r>
      <w:r w:rsidRPr="009B05C2">
        <w:rPr>
          <w:rFonts w:ascii="Times New Roman" w:hAnsi="Times New Roman" w:cs="Times New Roman"/>
          <w:sz w:val="28"/>
          <w:szCs w:val="28"/>
          <w:lang w:eastAsia="en-US"/>
        </w:rPr>
        <w:t>3.2.2.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 в органы и организации, участвующие в предоставление муниципальной услуги.</w:t>
      </w:r>
    </w:p>
    <w:p w:rsidR="00524A13" w:rsidRPr="00631347" w:rsidRDefault="00524A13" w:rsidP="003F0879">
      <w:pPr>
        <w:tabs>
          <w:tab w:val="left" w:pos="-3420"/>
        </w:tabs>
        <w:spacing w:after="0" w:line="240" w:lineRule="auto"/>
        <w:ind w:firstLine="709"/>
        <w:jc w:val="both"/>
        <w:rPr>
          <w:rFonts w:ascii="Times New Roman" w:hAnsi="Times New Roman" w:cs="Times New Roman"/>
          <w:sz w:val="28"/>
          <w:szCs w:val="28"/>
        </w:rPr>
      </w:pPr>
      <w:r w:rsidRPr="009B05C2">
        <w:rPr>
          <w:rFonts w:ascii="Times New Roman" w:hAnsi="Times New Roman" w:cs="Times New Roman"/>
          <w:sz w:val="28"/>
          <w:szCs w:val="28"/>
        </w:rPr>
        <w:t>3.2.3. Межведомственный</w:t>
      </w:r>
      <w:r w:rsidRPr="00631347">
        <w:rPr>
          <w:rFonts w:ascii="Times New Roman" w:hAnsi="Times New Roman" w:cs="Times New Roman"/>
          <w:sz w:val="28"/>
          <w:szCs w:val="28"/>
        </w:rPr>
        <w:t xml:space="preserve">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35" w:history="1">
        <w:r w:rsidRPr="00631347">
          <w:rPr>
            <w:rFonts w:ascii="Times New Roman" w:hAnsi="Times New Roman" w:cs="Times New Roman"/>
            <w:sz w:val="28"/>
            <w:szCs w:val="28"/>
          </w:rPr>
          <w:t>законодательства</w:t>
        </w:r>
      </w:hyperlink>
      <w:r w:rsidRPr="00631347">
        <w:rPr>
          <w:rFonts w:ascii="Times New Roman" w:hAnsi="Times New Roman" w:cs="Times New Roman"/>
          <w:sz w:val="28"/>
          <w:szCs w:val="28"/>
        </w:rPr>
        <w:t xml:space="preserve"> Российской Федерации о защите персональных данных.</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lang w:eastAsia="en-US"/>
        </w:rPr>
        <w:t xml:space="preserve">Ответственный исполнитель  </w:t>
      </w:r>
      <w:r w:rsidRPr="009B05C2">
        <w:rPr>
          <w:rFonts w:ascii="Times New Roman" w:hAnsi="Times New Roman" w:cs="Times New Roman"/>
          <w:sz w:val="28"/>
          <w:szCs w:val="28"/>
          <w:lang w:eastAsia="en-US"/>
        </w:rPr>
        <w:t xml:space="preserve">Администрации  </w:t>
      </w:r>
      <w:r w:rsidRPr="009B05C2">
        <w:rPr>
          <w:rFonts w:ascii="Times New Roman" w:hAnsi="Times New Roman" w:cs="Times New Roman"/>
          <w:sz w:val="28"/>
          <w:szCs w:val="28"/>
        </w:rPr>
        <w:t>осуществляющий межведомственное информационное взаимодействие,  обязан</w:t>
      </w:r>
      <w:r w:rsidRPr="00631347">
        <w:rPr>
          <w:rFonts w:ascii="Times New Roman" w:hAnsi="Times New Roman" w:cs="Times New Roman"/>
          <w:sz w:val="28"/>
          <w:szCs w:val="28"/>
        </w:rPr>
        <w:t xml:space="preserve"> принять необходимые меры по получению ответов на межведомственные запросы.</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kern w:val="1"/>
          <w:sz w:val="28"/>
          <w:szCs w:val="28"/>
          <w:lang w:eastAsia="ar-SA"/>
        </w:rPr>
        <w:t> 3.</w:t>
      </w:r>
      <w:r>
        <w:rPr>
          <w:rFonts w:ascii="Times New Roman" w:hAnsi="Times New Roman" w:cs="Times New Roman"/>
          <w:sz w:val="28"/>
          <w:szCs w:val="28"/>
        </w:rPr>
        <w:t>2</w:t>
      </w:r>
      <w:r w:rsidRPr="00631347">
        <w:rPr>
          <w:rFonts w:ascii="Times New Roman" w:hAnsi="Times New Roman" w:cs="Times New Roman"/>
          <w:sz w:val="28"/>
          <w:szCs w:val="28"/>
        </w:rPr>
        <w:t xml:space="preserve">.4.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ст.7.2.Федерального закона «Об организации предоставления государственных и муниципальных услуг). </w:t>
      </w:r>
    </w:p>
    <w:p w:rsidR="00524A13" w:rsidRPr="00631347" w:rsidRDefault="00524A13"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.5.  Ответ на межведомственный запрос  регистрируется в установленном порядке.</w:t>
      </w:r>
      <w:r w:rsidRPr="00631347">
        <w:rPr>
          <w:rFonts w:ascii="Times New Roman" w:hAnsi="Times New Roman" w:cs="Times New Roman"/>
          <w:sz w:val="28"/>
          <w:szCs w:val="28"/>
          <w:lang w:eastAsia="en-US"/>
        </w:rPr>
        <w:tab/>
      </w:r>
    </w:p>
    <w:p w:rsidR="00524A13" w:rsidRPr="00631347" w:rsidRDefault="00524A13"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.6. Ответственный исполнитель приобщает ответ, полученный по межведомственному запросу к документам, представленным заявителем.</w:t>
      </w:r>
    </w:p>
    <w:p w:rsidR="00524A13" w:rsidRPr="00631347" w:rsidRDefault="00524A13"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.7. Максимальный срок выполнения административной процедуры -  7 рабочих дней. </w:t>
      </w:r>
    </w:p>
    <w:p w:rsidR="00524A13" w:rsidRPr="00631347" w:rsidRDefault="00524A13" w:rsidP="003F0879">
      <w:pPr>
        <w:tabs>
          <w:tab w:val="num" w:pos="-5160"/>
        </w:tabs>
        <w:autoSpaceDE w:val="0"/>
        <w:autoSpaceDN w:val="0"/>
        <w:adjustRightInd w:val="0"/>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.8.  Критерием принятия решения  является отсутствие документов,  указанных в пункте  2.7.1. настоящего Административного регламента.</w:t>
      </w:r>
    </w:p>
    <w:p w:rsidR="00524A13" w:rsidRPr="009B05C2" w:rsidRDefault="00524A13" w:rsidP="003F0879">
      <w:pPr>
        <w:tabs>
          <w:tab w:val="left" w:pos="-3420"/>
        </w:tabs>
        <w:spacing w:after="0" w:line="240" w:lineRule="auto"/>
        <w:ind w:firstLine="567"/>
        <w:jc w:val="both"/>
        <w:rPr>
          <w:rFonts w:ascii="Times New Roman" w:hAnsi="Times New Roman" w:cs="Times New Roman"/>
          <w:sz w:val="28"/>
          <w:szCs w:val="28"/>
          <w:lang w:eastAsia="en-US"/>
        </w:rPr>
      </w:pPr>
      <w:r>
        <w:rPr>
          <w:rFonts w:ascii="Times New Roman" w:hAnsi="Times New Roman" w:cs="Times New Roman"/>
          <w:sz w:val="28"/>
          <w:szCs w:val="28"/>
          <w:lang w:eastAsia="en-US"/>
        </w:rPr>
        <w:t>3.2</w:t>
      </w:r>
      <w:r w:rsidRPr="00631347">
        <w:rPr>
          <w:rFonts w:ascii="Times New Roman" w:hAnsi="Times New Roman" w:cs="Times New Roman"/>
          <w:sz w:val="28"/>
          <w:szCs w:val="28"/>
          <w:lang w:eastAsia="en-US"/>
        </w:rPr>
        <w:t xml:space="preserve">.9. Результат административной процедуры – получение ответов на </w:t>
      </w:r>
      <w:r w:rsidRPr="009B05C2">
        <w:rPr>
          <w:rFonts w:ascii="Times New Roman" w:hAnsi="Times New Roman" w:cs="Times New Roman"/>
          <w:sz w:val="28"/>
          <w:szCs w:val="28"/>
          <w:lang w:eastAsia="en-US"/>
        </w:rPr>
        <w:t xml:space="preserve">межведомственные запросы. </w:t>
      </w:r>
    </w:p>
    <w:p w:rsidR="00524A13" w:rsidRPr="009B05C2" w:rsidRDefault="00524A13" w:rsidP="003F0879">
      <w:pPr>
        <w:tabs>
          <w:tab w:val="left" w:pos="-3420"/>
        </w:tabs>
        <w:spacing w:after="0" w:line="240" w:lineRule="auto"/>
        <w:ind w:firstLine="567"/>
        <w:jc w:val="both"/>
        <w:rPr>
          <w:rFonts w:ascii="Times New Roman" w:hAnsi="Times New Roman" w:cs="Times New Roman"/>
          <w:sz w:val="28"/>
          <w:szCs w:val="28"/>
          <w:lang w:eastAsia="en-US"/>
        </w:rPr>
      </w:pPr>
      <w:r w:rsidRPr="009B05C2">
        <w:rPr>
          <w:rFonts w:ascii="Times New Roman" w:hAnsi="Times New Roman" w:cs="Times New Roman"/>
          <w:sz w:val="28"/>
          <w:szCs w:val="28"/>
          <w:lang w:eastAsia="en-US"/>
        </w:rPr>
        <w:t>3.2.10.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524A13" w:rsidRPr="009B05C2" w:rsidRDefault="00524A13" w:rsidP="00AC158F">
      <w:pPr>
        <w:spacing w:after="0" w:line="240" w:lineRule="auto"/>
        <w:jc w:val="both"/>
        <w:rPr>
          <w:rFonts w:ascii="Times New Roman" w:hAnsi="Times New Roman" w:cs="Times New Roman"/>
          <w:sz w:val="28"/>
          <w:szCs w:val="28"/>
        </w:rPr>
      </w:pPr>
    </w:p>
    <w:p w:rsidR="00524A13" w:rsidRPr="009B05C2" w:rsidRDefault="00524A1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3.3 Опубликование извещения о предполагаемом предоставлении соответствующего земельного участка и проведение торгов </w:t>
      </w:r>
    </w:p>
    <w:p w:rsidR="00524A13" w:rsidRPr="009B05C2" w:rsidRDefault="00524A1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 xml:space="preserve">(в случае, если подано больше одного заявления для получения </w:t>
      </w:r>
    </w:p>
    <w:p w:rsidR="00524A13" w:rsidRPr="00631347" w:rsidRDefault="00524A13" w:rsidP="003F0879">
      <w:pPr>
        <w:spacing w:after="0" w:line="240" w:lineRule="auto"/>
        <w:jc w:val="center"/>
        <w:rPr>
          <w:rFonts w:ascii="Times New Roman" w:hAnsi="Times New Roman" w:cs="Times New Roman"/>
          <w:b/>
          <w:bCs/>
          <w:sz w:val="28"/>
          <w:szCs w:val="28"/>
        </w:rPr>
      </w:pPr>
      <w:r w:rsidRPr="009B05C2">
        <w:rPr>
          <w:rFonts w:ascii="Times New Roman" w:hAnsi="Times New Roman" w:cs="Times New Roman"/>
          <w:b/>
          <w:bCs/>
          <w:sz w:val="28"/>
          <w:szCs w:val="28"/>
        </w:rPr>
        <w:t>муниципальной услуги)</w:t>
      </w:r>
    </w:p>
    <w:p w:rsidR="00524A13" w:rsidRPr="00631347" w:rsidRDefault="00524A13" w:rsidP="003F0879">
      <w:pPr>
        <w:spacing w:after="0" w:line="240" w:lineRule="auto"/>
        <w:jc w:val="center"/>
        <w:rPr>
          <w:rFonts w:ascii="Times New Roman" w:hAnsi="Times New Roman" w:cs="Times New Roman"/>
          <w:b/>
          <w:bCs/>
          <w:sz w:val="28"/>
          <w:szCs w:val="28"/>
        </w:rPr>
      </w:pPr>
    </w:p>
    <w:p w:rsidR="00524A13" w:rsidRPr="009B05C2" w:rsidRDefault="00524A13" w:rsidP="003F0879">
      <w:pPr>
        <w:spacing w:after="0" w:line="240" w:lineRule="auto"/>
        <w:ind w:firstLine="540"/>
        <w:jc w:val="both"/>
        <w:rPr>
          <w:rFonts w:ascii="Times New Roman" w:hAnsi="Times New Roman" w:cs="Times New Roman"/>
          <w:sz w:val="28"/>
          <w:szCs w:val="28"/>
        </w:rPr>
      </w:pPr>
      <w:r w:rsidRPr="009B05C2">
        <w:rPr>
          <w:rFonts w:ascii="Times New Roman" w:hAnsi="Times New Roman" w:cs="Times New Roman"/>
          <w:sz w:val="28"/>
          <w:szCs w:val="28"/>
        </w:rPr>
        <w:t>3.3.1. 1.Основанием для начала административной процедуры является   наличие зарегистрированного заявления и комплекта документов, указанных в подразделах 2.6, 2.7. настоящего Административного регламента.</w:t>
      </w:r>
    </w:p>
    <w:p w:rsidR="00524A13" w:rsidRPr="009B05C2" w:rsidRDefault="00524A13" w:rsidP="003F0879">
      <w:pPr>
        <w:autoSpaceDE w:val="0"/>
        <w:spacing w:after="0" w:line="240" w:lineRule="auto"/>
        <w:ind w:firstLine="567"/>
        <w:jc w:val="both"/>
        <w:rPr>
          <w:rFonts w:ascii="Times New Roman" w:hAnsi="Times New Roman" w:cs="Times New Roman"/>
          <w:sz w:val="28"/>
          <w:szCs w:val="28"/>
        </w:rPr>
      </w:pPr>
      <w:r w:rsidRPr="009B05C2">
        <w:rPr>
          <w:rFonts w:ascii="Times New Roman" w:hAnsi="Times New Roman" w:cs="Times New Roman"/>
          <w:sz w:val="28"/>
          <w:szCs w:val="28"/>
        </w:rPr>
        <w:t>3.3.1.2. Извещение  о предполагаемом предоставлении земельного участка размещается в средствах массовой информации,  а также  в информационно-коммуникационной сети «Интернет».</w:t>
      </w:r>
    </w:p>
    <w:p w:rsidR="00524A13" w:rsidRPr="00631347" w:rsidRDefault="00524A13" w:rsidP="003F0879">
      <w:pPr>
        <w:pStyle w:val="ConsPlusNormal"/>
        <w:ind w:firstLine="540"/>
        <w:jc w:val="both"/>
        <w:rPr>
          <w:rFonts w:ascii="Times New Roman" w:hAnsi="Times New Roman"/>
          <w:sz w:val="28"/>
          <w:szCs w:val="28"/>
        </w:rPr>
      </w:pPr>
      <w:r w:rsidRPr="009B05C2">
        <w:rPr>
          <w:rFonts w:ascii="Times New Roman" w:hAnsi="Times New Roman"/>
          <w:spacing w:val="2"/>
          <w:sz w:val="28"/>
          <w:szCs w:val="28"/>
          <w:shd w:val="clear" w:color="auto" w:fill="FFFFFF"/>
        </w:rPr>
        <w:t>В случае рассмотрения заявления</w:t>
      </w:r>
      <w:r w:rsidRPr="00631347">
        <w:rPr>
          <w:rFonts w:ascii="Times New Roman" w:hAnsi="Times New Roman"/>
          <w:spacing w:val="2"/>
          <w:sz w:val="28"/>
          <w:szCs w:val="28"/>
          <w:shd w:val="clear" w:color="auto" w:fill="FFFFFF"/>
        </w:rPr>
        <w:t xml:space="preserve"> о предоставлении земельного участка, при наличии решения о предварительном согласовании предоставления испрашиваемого земельного участка опубликование извещения о предоставлении земельного участка и размещение извещения на официальном сайте не требуется</w:t>
      </w:r>
      <w:r w:rsidRPr="00631347">
        <w:rPr>
          <w:rFonts w:ascii="Times New Roman" w:hAnsi="Times New Roman"/>
          <w:sz w:val="28"/>
          <w:szCs w:val="28"/>
        </w:rPr>
        <w:t>.</w:t>
      </w:r>
    </w:p>
    <w:p w:rsidR="00524A13" w:rsidRPr="00631347" w:rsidRDefault="00524A13" w:rsidP="003F0879">
      <w:pPr>
        <w:autoSpaceDE w:val="0"/>
        <w:spacing w:after="0" w:line="240" w:lineRule="auto"/>
        <w:ind w:firstLine="567"/>
        <w:jc w:val="both"/>
        <w:rPr>
          <w:rFonts w:ascii="Times New Roman" w:hAnsi="Times New Roman" w:cs="Times New Roman"/>
          <w:sz w:val="28"/>
          <w:szCs w:val="28"/>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Предварительное согласование предоставления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b/>
          <w:bCs/>
          <w:sz w:val="28"/>
          <w:szCs w:val="28"/>
          <w:u w:val="single"/>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Если по истечении тридцати дней со дня опубликования извещения заявления иных граждан, крестьянских (фермерских) хозяйств о намерении участвовать в аукционе не поступили, Администрация совершает одно из следующих действий:</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осуществляет подготовку проекта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принимает решение о предварительном согласовании предоставления земельного участка в соответствии со </w:t>
      </w:r>
      <w:hyperlink r:id="rId36"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37"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направляет указанное решение заявителю.</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Решение о предварительном согласовании предоставления земельного участка является основанием для предоставления земельного участка без проведения торгов в порядке, установленном </w:t>
      </w:r>
      <w:hyperlink r:id="rId38" w:history="1">
        <w:r w:rsidRPr="00631347">
          <w:rPr>
            <w:rFonts w:ascii="Times New Roman" w:hAnsi="Times New Roman" w:cs="Times New Roman"/>
            <w:sz w:val="28"/>
            <w:szCs w:val="28"/>
          </w:rPr>
          <w:t>статьей 39.17</w:t>
        </w:r>
      </w:hyperlink>
      <w:r w:rsidRPr="00631347">
        <w:rPr>
          <w:rFonts w:ascii="Times New Roman" w:hAnsi="Times New Roman" w:cs="Times New Roman"/>
          <w:sz w:val="28"/>
          <w:szCs w:val="28"/>
        </w:rPr>
        <w:t xml:space="preserve"> Земельного Кодекса Российской Федерации.</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случае поступления в течение тридцати дней со дня опубликования извещения заявлений иных граждан, крестьянских (фермерских) хозяйств о намерении участвовать в аукционе уполномоченный орган в недельный срок со дня поступления этих заявлений принимает решение:</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об отказе в предоставлении земельного участка без проведения аукциона лицу, обратившемуся с заявлением о предоставлении земельного участка, и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предоставлении земельного участка;</w:t>
      </w:r>
    </w:p>
    <w:p w:rsidR="00524A13" w:rsidRPr="00631347" w:rsidRDefault="00524A13" w:rsidP="003F0879">
      <w:pPr>
        <w:autoSpaceDE w:val="0"/>
        <w:autoSpaceDN w:val="0"/>
        <w:adjustRightInd w:val="0"/>
        <w:spacing w:after="0" w:line="240" w:lineRule="auto"/>
        <w:ind w:firstLine="540"/>
        <w:rPr>
          <w:rFonts w:ascii="Times New Roman" w:hAnsi="Times New Roman" w:cs="Times New Roman"/>
          <w:sz w:val="28"/>
          <w:szCs w:val="28"/>
        </w:rPr>
      </w:pPr>
      <w:r w:rsidRPr="00631347">
        <w:rPr>
          <w:rFonts w:ascii="Times New Roman" w:hAnsi="Times New Roman" w:cs="Times New Roman"/>
          <w:sz w:val="28"/>
          <w:szCs w:val="28"/>
        </w:rPr>
        <w:t>2) об отказе в предварительном согласовании предоставления земельного участка лицу, обратившемуся с заявлением о предварительном согласовании предоставления земельного участка. В этом случае администрация сельсовета обеспечивает образование испрашиваемого земельного участка или уточнение его границ и принимает решение о проведении аукциона по продаже земельного участка или аукциона на право заключения договора аренды земельного участка для целей, указанных в заявлении о предварительном согласовании предоставления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3.3.1.3</w:t>
      </w:r>
      <w:r w:rsidRPr="00631347">
        <w:rPr>
          <w:rFonts w:ascii="Times New Roman" w:hAnsi="Times New Roman" w:cs="Times New Roman"/>
          <w:sz w:val="28"/>
          <w:szCs w:val="28"/>
        </w:rPr>
        <w:t>. Максимальный срок выполнения административной процедуры составляет 30 дней.</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3.3.1.4</w:t>
      </w:r>
      <w:r w:rsidRPr="00631347">
        <w:rPr>
          <w:rFonts w:ascii="Times New Roman" w:hAnsi="Times New Roman" w:cs="Times New Roman"/>
          <w:sz w:val="28"/>
          <w:szCs w:val="28"/>
        </w:rPr>
        <w:t>. Критерий принятия решения -  наличие оснований для  предварительного согласования предоставления земельного участка.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3.3.1.5</w:t>
      </w:r>
      <w:r w:rsidRPr="00631347">
        <w:rPr>
          <w:rFonts w:ascii="Times New Roman" w:hAnsi="Times New Roman" w:cs="Times New Roman"/>
          <w:sz w:val="28"/>
          <w:szCs w:val="28"/>
        </w:rPr>
        <w:t xml:space="preserve">. Результатом административной процедуры является  подписанное решение о предварительном согласовании предоставления земельного участка. </w:t>
      </w:r>
    </w:p>
    <w:p w:rsidR="00524A13" w:rsidRPr="00EC6436"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3.3.1.6. </w:t>
      </w:r>
      <w:r w:rsidRPr="00631347">
        <w:rPr>
          <w:rFonts w:ascii="Times New Roman" w:hAnsi="Times New Roman" w:cs="Times New Roman"/>
          <w:sz w:val="28"/>
          <w:szCs w:val="28"/>
        </w:rPr>
        <w:t>Способом фиксации результата выполнения административной процедуры является регистрация решения о предварительном согласова</w:t>
      </w:r>
      <w:r>
        <w:rPr>
          <w:rFonts w:ascii="Times New Roman" w:hAnsi="Times New Roman" w:cs="Times New Roman"/>
          <w:sz w:val="28"/>
          <w:szCs w:val="28"/>
        </w:rPr>
        <w:t>нии земельного участка в Ж</w:t>
      </w:r>
      <w:r w:rsidRPr="00631347">
        <w:rPr>
          <w:rFonts w:ascii="Times New Roman" w:hAnsi="Times New Roman" w:cs="Times New Roman"/>
          <w:sz w:val="28"/>
          <w:szCs w:val="28"/>
        </w:rPr>
        <w:t xml:space="preserve">урнале </w:t>
      </w:r>
      <w:r w:rsidRPr="00EC6436">
        <w:rPr>
          <w:rFonts w:ascii="Times New Roman" w:hAnsi="Times New Roman" w:cs="Times New Roman"/>
          <w:sz w:val="28"/>
          <w:szCs w:val="28"/>
        </w:rPr>
        <w:t>регистрации заявлений.</w:t>
      </w:r>
    </w:p>
    <w:p w:rsidR="00524A13" w:rsidRPr="00631347" w:rsidRDefault="00524A13" w:rsidP="003F0879">
      <w:pPr>
        <w:widowControl w:val="0"/>
        <w:spacing w:after="0" w:line="240" w:lineRule="auto"/>
        <w:jc w:val="both"/>
        <w:rPr>
          <w:rFonts w:ascii="Times New Roman" w:hAnsi="Times New Roman" w:cs="Times New Roman"/>
          <w:b/>
          <w:bCs/>
          <w:i/>
          <w:iCs/>
          <w:sz w:val="28"/>
          <w:szCs w:val="28"/>
          <w:u w:val="single"/>
        </w:rPr>
      </w:pPr>
    </w:p>
    <w:p w:rsidR="00524A13" w:rsidRPr="00631347" w:rsidRDefault="00524A13" w:rsidP="003F0879">
      <w:pPr>
        <w:widowControl w:val="0"/>
        <w:spacing w:after="0" w:line="240" w:lineRule="auto"/>
        <w:jc w:val="center"/>
        <w:rPr>
          <w:rFonts w:ascii="Times New Roman" w:hAnsi="Times New Roman" w:cs="Times New Roman"/>
          <w:b/>
          <w:bCs/>
          <w:sz w:val="28"/>
          <w:szCs w:val="28"/>
          <w:u w:val="single"/>
        </w:rPr>
      </w:pPr>
      <w:r w:rsidRPr="00631347">
        <w:rPr>
          <w:rFonts w:ascii="Times New Roman" w:hAnsi="Times New Roman" w:cs="Times New Roman"/>
          <w:b/>
          <w:bCs/>
          <w:sz w:val="28"/>
          <w:szCs w:val="28"/>
          <w:u w:val="single"/>
        </w:rPr>
        <w:t xml:space="preserve">Процедура проведения аукциона </w:t>
      </w:r>
    </w:p>
    <w:p w:rsidR="00524A13" w:rsidRPr="00631347" w:rsidRDefault="00524A13" w:rsidP="003F0879">
      <w:pPr>
        <w:widowControl w:val="0"/>
        <w:spacing w:after="0" w:line="240" w:lineRule="auto"/>
        <w:jc w:val="center"/>
        <w:rPr>
          <w:rFonts w:ascii="Times New Roman" w:hAnsi="Times New Roman" w:cs="Times New Roman"/>
          <w:b/>
          <w:bCs/>
          <w:sz w:val="28"/>
          <w:szCs w:val="28"/>
          <w:u w:val="single"/>
        </w:rPr>
      </w:pP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pacing w:val="-1"/>
          <w:sz w:val="28"/>
          <w:szCs w:val="28"/>
          <w:lang w:eastAsia="en-US"/>
        </w:rPr>
        <w:tab/>
        <w:t>3.3</w:t>
      </w:r>
      <w:r w:rsidRPr="00631347">
        <w:rPr>
          <w:rFonts w:ascii="Times New Roman" w:hAnsi="Times New Roman" w:cs="Times New Roman"/>
          <w:spacing w:val="-1"/>
          <w:sz w:val="28"/>
          <w:szCs w:val="28"/>
          <w:lang w:eastAsia="en-US"/>
        </w:rPr>
        <w:t xml:space="preserve">.2.1. Основание административной процедуры является поступление </w:t>
      </w:r>
      <w:r w:rsidRPr="00631347">
        <w:rPr>
          <w:rFonts w:ascii="Times New Roman" w:hAnsi="Times New Roman" w:cs="Times New Roman"/>
          <w:sz w:val="28"/>
          <w:szCs w:val="28"/>
        </w:rPr>
        <w:t>течение тридцати дней со дня опубликования извещения заявлений иных граждан, крестьянских (фермерских) хозяйств о намерении участвовать в аукционе.</w:t>
      </w:r>
    </w:p>
    <w:p w:rsidR="00524A13" w:rsidRPr="00D00C92" w:rsidRDefault="00524A13" w:rsidP="00D00C92">
      <w:pPr>
        <w:autoSpaceDE w:val="0"/>
        <w:autoSpaceDN w:val="0"/>
        <w:adjustRightInd w:val="0"/>
        <w:spacing w:after="0" w:line="240" w:lineRule="auto"/>
        <w:ind w:firstLine="540"/>
        <w:jc w:val="both"/>
        <w:rPr>
          <w:rFonts w:ascii="Times New Roman" w:hAnsi="Times New Roman" w:cs="Times New Roman"/>
          <w:spacing w:val="-1"/>
          <w:sz w:val="28"/>
          <w:szCs w:val="28"/>
          <w:lang w:eastAsia="en-US"/>
        </w:rPr>
      </w:pPr>
      <w:r>
        <w:rPr>
          <w:rFonts w:ascii="Times New Roman" w:hAnsi="Times New Roman" w:cs="Times New Roman"/>
          <w:sz w:val="28"/>
          <w:szCs w:val="28"/>
        </w:rPr>
        <w:t xml:space="preserve"> 3.3</w:t>
      </w:r>
      <w:r w:rsidRPr="00631347">
        <w:rPr>
          <w:rFonts w:ascii="Times New Roman" w:hAnsi="Times New Roman" w:cs="Times New Roman"/>
          <w:sz w:val="28"/>
          <w:szCs w:val="28"/>
        </w:rPr>
        <w:t xml:space="preserve">.2.2. Уполномоченный орган в недельный срок со дня поступления этих заявлений принимает решение </w:t>
      </w:r>
      <w:r w:rsidRPr="00631347">
        <w:rPr>
          <w:rFonts w:ascii="Times New Roman" w:hAnsi="Times New Roman" w:cs="Times New Roman"/>
          <w:spacing w:val="-1"/>
          <w:sz w:val="28"/>
          <w:szCs w:val="28"/>
          <w:lang w:eastAsia="en-US"/>
        </w:rPr>
        <w:t>о проведении аукциона по продаже земельного участка, находящегося муниципальной собственности на территории района, аукциона на право заключения договора аренды земельного участка, находящегося в муниципальной собствен</w:t>
      </w:r>
      <w:r>
        <w:rPr>
          <w:rFonts w:ascii="Times New Roman" w:hAnsi="Times New Roman" w:cs="Times New Roman"/>
          <w:spacing w:val="-1"/>
          <w:sz w:val="28"/>
          <w:szCs w:val="28"/>
          <w:lang w:eastAsia="en-US"/>
        </w:rPr>
        <w:t>ности, (далее также - аукцион).</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.2.3. Образование земельного участка для его продажи или предоставления в аренду путем проведения аукциона по инициативе Администрации и подготовка к проведению аукциона осуществляются в следующем порядке:</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1) подготовка и утверждение Администрацией схемы расположения земельного участка в случае, если такой земельный участок предстоит образовать и отсутствует утвержденный проект межевания территории;</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2) обеспечение Администрацией выполнения в отношении земельного участка, образование которого предусмотрено проектом межевания территории или схемой расположения земельного участка, в соответствии с требованиями, установленными Федеральным </w:t>
      </w:r>
      <w:hyperlink r:id="rId39">
        <w:r w:rsidRPr="00631347">
          <w:rPr>
            <w:rStyle w:val="-"/>
            <w:rFonts w:ascii="Times New Roman" w:hAnsi="Times New Roman" w:cs="Times New Roman"/>
            <w:color w:val="auto"/>
            <w:sz w:val="28"/>
            <w:szCs w:val="28"/>
            <w:u w:val="none"/>
          </w:rPr>
          <w:t>законом</w:t>
        </w:r>
      </w:hyperlink>
      <w:r w:rsidRPr="00631347">
        <w:rPr>
          <w:rFonts w:ascii="Times New Roman" w:hAnsi="Times New Roman" w:cs="Times New Roman"/>
          <w:sz w:val="28"/>
          <w:szCs w:val="28"/>
        </w:rPr>
        <w:t xml:space="preserve"> от 24 июля 2007 года № 221-ФЗ «О государственном кадастре недвижимости» (далее - Федеральный закон «О государственном кадастре недвижимости»), работ, в результате которых обеспечивается подготовка документов, содержащих необходимые для осуществления государственного кадастрового учета сведения о таком земельном участке (далее - кадастровые работы);</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осуществление на основании заявления Администрации государственного кадастрового учета земельного участка;</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4) получение технических условий подключения (технологического присоединения) объектов к сетям инженерно-технического обеспечения, за исключением случаев, если в соответствии с разрешенным использованием земельного участка не предусматривается возможность строительства зданий, сооружений, и случаев проведения аукциона на право заключения договора аренды земельного участка для комплексного освоения территории или ведения дачного хозяйства;</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5) принятие Администрацией решения о проведении аукциона.</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Администрация при наличии в письменной форме согласия лица, обратившегося с заявлением об утверждении схемы расположения земельного участка, вправе утвердить иной вариант схемы расположения земельного участка.</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Извещение о проведении аукциона размещается на официальном сайте Российской Федерации в информационно-телекоммуникационной сети «Интернет» для размещения информации о проведении торгов, определенном Правительством Российской Федерации (далее - официальный сайт), не менее чем за тридцать дней до дня проведения аукциона. Указанное извещение должно быть доступно для ознакомления всем заинтересованным лицам без взимания платы.</w:t>
      </w:r>
    </w:p>
    <w:p w:rsidR="00524A13" w:rsidRPr="00631347" w:rsidRDefault="00524A13" w:rsidP="003F0879">
      <w:pPr>
        <w:pStyle w:val="ConsPlusDocList"/>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Организатор аукциона также обеспечивает опубликование извещения о проведении аукциона в порядке, установленном для официального опубликования (обнародования) муниципальных правовых актов уставом поселения, по месту нахождения земельного участка не менее чем за тридцать дней до дня проведения аукциона.</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       Прием документов прекращается не ранее чем за пять дней до дня проведения аукциона по продаже земельного участка, находящегося в муниципальной собственности на территории района либо аукциона на право заключения договора аренды земельного участка, находящегося в муниципальной собственности.</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524A13" w:rsidRPr="00631347" w:rsidRDefault="00524A13" w:rsidP="003F0879">
      <w:pPr>
        <w:pStyle w:val="a1"/>
        <w:shd w:val="clear" w:color="auto" w:fill="FFFFFF"/>
        <w:spacing w:after="0" w:line="240" w:lineRule="auto"/>
        <w:ind w:firstLine="567"/>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 xml:space="preserve">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 указанного в </w:t>
      </w:r>
      <w:hyperlink r:id="rId40">
        <w:r w:rsidRPr="00631347">
          <w:rPr>
            <w:rStyle w:val="-"/>
            <w:rFonts w:ascii="Times New Roman" w:hAnsi="Times New Roman" w:cs="Times New Roman"/>
            <w:color w:val="auto"/>
            <w:spacing w:val="-1"/>
            <w:sz w:val="28"/>
            <w:szCs w:val="28"/>
            <w:u w:val="none"/>
            <w:lang w:eastAsia="en-US"/>
          </w:rPr>
          <w:t>пункте 9</w:t>
        </w:r>
      </w:hyperlink>
      <w:r w:rsidRPr="00631347">
        <w:rPr>
          <w:rFonts w:ascii="Times New Roman" w:hAnsi="Times New Roman" w:cs="Times New Roman"/>
          <w:color w:val="auto"/>
          <w:spacing w:val="-1"/>
          <w:sz w:val="28"/>
          <w:szCs w:val="28"/>
          <w:lang w:eastAsia="en-US"/>
        </w:rPr>
        <w:t xml:space="preserve"> 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r>
      <w:r w:rsidRPr="00631347">
        <w:rPr>
          <w:rFonts w:ascii="Times New Roman" w:hAnsi="Times New Roman" w:cs="Times New Roman"/>
          <w:color w:val="auto"/>
          <w:sz w:val="28"/>
          <w:szCs w:val="28"/>
        </w:rPr>
        <w:t xml:space="preserve"> Протокол о результатах аукциона размещается на официальном сайте в течение одного рабочего дня со дня подписания данного протокола.</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Уполномоченный орган направляет победителю аукциона или единственному принявшему участие в аукционе его участнику три экземпляра подписанного проекта договора купли-продажи или проекта договора аренды земельного участка в десятидневный срок со дня составления протокола о результатах аукциона. При этом, договор купли-продажи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а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официальном сайте.</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в течение тридцати дней со дня направления участнику аукциона, который сделал предпоследнее предложение о цене предмета аукциона, проекта договора купли-продажи или проекта договора аренды земельного участка этот участник не представил в администрацию сельсовета подписанные им договоры, организатор аукциона вправе объявить о проведении повторного аукциона или распорядиться земельным участком иным образом в соответствии с настоящим Кодексом.</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 Сведения о победителях аукционов, уклонившихся от заключения договора купли-продажи или договора аренды земельного участка, являющегося предметом аукциона, и об иных лицах, с которыми указанные договоры заключаются в соответствии с </w:t>
      </w:r>
      <w:hyperlink r:id="rId41">
        <w:r w:rsidRPr="00631347">
          <w:rPr>
            <w:rStyle w:val="-"/>
            <w:rFonts w:ascii="Times New Roman" w:hAnsi="Times New Roman" w:cs="Times New Roman"/>
            <w:color w:val="auto"/>
            <w:sz w:val="28"/>
            <w:szCs w:val="28"/>
            <w:u w:val="none"/>
          </w:rPr>
          <w:t>пунктами 13</w:t>
        </w:r>
      </w:hyperlink>
      <w:r w:rsidRPr="00631347">
        <w:rPr>
          <w:rFonts w:ascii="Times New Roman" w:hAnsi="Times New Roman" w:cs="Times New Roman"/>
          <w:sz w:val="28"/>
          <w:szCs w:val="28"/>
        </w:rPr>
        <w:t xml:space="preserve">, </w:t>
      </w:r>
      <w:hyperlink r:id="rId42">
        <w:r w:rsidRPr="00631347">
          <w:rPr>
            <w:rStyle w:val="-"/>
            <w:rFonts w:ascii="Times New Roman" w:hAnsi="Times New Roman" w:cs="Times New Roman"/>
            <w:color w:val="auto"/>
            <w:sz w:val="28"/>
            <w:szCs w:val="28"/>
            <w:u w:val="none"/>
          </w:rPr>
          <w:t>14</w:t>
        </w:r>
      </w:hyperlink>
      <w:r w:rsidRPr="00631347">
        <w:rPr>
          <w:rFonts w:ascii="Times New Roman" w:hAnsi="Times New Roman" w:cs="Times New Roman"/>
          <w:sz w:val="28"/>
          <w:szCs w:val="28"/>
        </w:rPr>
        <w:t xml:space="preserve"> или </w:t>
      </w:r>
      <w:hyperlink r:id="rId43">
        <w:r w:rsidRPr="00631347">
          <w:rPr>
            <w:rStyle w:val="-"/>
            <w:rFonts w:ascii="Times New Roman" w:hAnsi="Times New Roman" w:cs="Times New Roman"/>
            <w:color w:val="auto"/>
            <w:sz w:val="28"/>
            <w:szCs w:val="28"/>
            <w:u w:val="none"/>
          </w:rPr>
          <w:t>20</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 которые уклонились от их заключения, включаются в реестр недобросовестных участников аукциона.</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631347">
        <w:rPr>
          <w:rFonts w:ascii="Times New Roman" w:hAnsi="Times New Roman" w:cs="Times New Roman"/>
          <w:color w:val="auto"/>
          <w:spacing w:val="-1"/>
          <w:sz w:val="28"/>
          <w:szCs w:val="28"/>
          <w:lang w:eastAsia="en-US"/>
        </w:rPr>
        <w:tab/>
        <w:t xml:space="preserve"> В случае, если победитель аукциона или иное лицо, с которым договор купли-продажи или договор аренды земельного участка заключается в соответствии с </w:t>
      </w:r>
      <w:hyperlink r:id="rId44">
        <w:r w:rsidRPr="00631347">
          <w:rPr>
            <w:rStyle w:val="-"/>
            <w:rFonts w:ascii="Times New Roman" w:hAnsi="Times New Roman" w:cs="Times New Roman"/>
            <w:color w:val="auto"/>
            <w:spacing w:val="-1"/>
            <w:sz w:val="28"/>
            <w:szCs w:val="28"/>
            <w:u w:val="none"/>
            <w:lang w:eastAsia="en-US"/>
          </w:rPr>
          <w:t>пунктами 13</w:t>
        </w:r>
      </w:hyperlink>
      <w:r w:rsidRPr="00631347">
        <w:rPr>
          <w:rFonts w:ascii="Times New Roman" w:hAnsi="Times New Roman" w:cs="Times New Roman"/>
          <w:color w:val="auto"/>
          <w:spacing w:val="-1"/>
          <w:sz w:val="28"/>
          <w:szCs w:val="28"/>
          <w:lang w:eastAsia="en-US"/>
        </w:rPr>
        <w:t xml:space="preserve">, </w:t>
      </w:r>
      <w:hyperlink r:id="rId45">
        <w:r w:rsidRPr="00631347">
          <w:rPr>
            <w:rStyle w:val="-"/>
            <w:rFonts w:ascii="Times New Roman" w:hAnsi="Times New Roman" w:cs="Times New Roman"/>
            <w:color w:val="auto"/>
            <w:spacing w:val="-1"/>
            <w:sz w:val="28"/>
            <w:szCs w:val="28"/>
            <w:u w:val="none"/>
            <w:lang w:eastAsia="en-US"/>
          </w:rPr>
          <w:t>14</w:t>
        </w:r>
      </w:hyperlink>
      <w:r w:rsidRPr="00631347">
        <w:rPr>
          <w:rFonts w:ascii="Times New Roman" w:hAnsi="Times New Roman" w:cs="Times New Roman"/>
          <w:color w:val="auto"/>
          <w:spacing w:val="-1"/>
          <w:sz w:val="28"/>
          <w:szCs w:val="28"/>
          <w:lang w:eastAsia="en-US"/>
        </w:rPr>
        <w:t xml:space="preserve"> или </w:t>
      </w:r>
      <w:hyperlink r:id="rId46">
        <w:r w:rsidRPr="00631347">
          <w:rPr>
            <w:rStyle w:val="-"/>
            <w:rFonts w:ascii="Times New Roman" w:hAnsi="Times New Roman" w:cs="Times New Roman"/>
            <w:color w:val="auto"/>
            <w:spacing w:val="-1"/>
            <w:sz w:val="28"/>
            <w:szCs w:val="28"/>
            <w:u w:val="none"/>
            <w:lang w:eastAsia="en-US"/>
          </w:rPr>
          <w:t xml:space="preserve">2 </w:t>
        </w:r>
      </w:hyperlink>
      <w:r w:rsidRPr="00631347">
        <w:rPr>
          <w:rFonts w:ascii="Times New Roman" w:hAnsi="Times New Roman" w:cs="Times New Roman"/>
          <w:color w:val="auto"/>
          <w:spacing w:val="-1"/>
          <w:sz w:val="28"/>
          <w:szCs w:val="28"/>
          <w:lang w:eastAsia="en-US"/>
        </w:rPr>
        <w:t xml:space="preserve">статьи 39.12. Земельного кодекса </w:t>
      </w:r>
      <w:r w:rsidRPr="00631347">
        <w:rPr>
          <w:rFonts w:ascii="Times New Roman" w:hAnsi="Times New Roman" w:cs="Times New Roman"/>
          <w:color w:val="auto"/>
          <w:sz w:val="28"/>
          <w:szCs w:val="28"/>
        </w:rPr>
        <w:t>Российской Федерации</w:t>
      </w:r>
      <w:r w:rsidRPr="00631347">
        <w:rPr>
          <w:rFonts w:ascii="Times New Roman" w:hAnsi="Times New Roman" w:cs="Times New Roman"/>
          <w:color w:val="auto"/>
          <w:spacing w:val="-1"/>
          <w:sz w:val="28"/>
          <w:szCs w:val="28"/>
          <w:lang w:eastAsia="en-US"/>
        </w:rPr>
        <w:t xml:space="preserve">, в течение тридцати дней со дня направления им уполномоченным органом проекта указанного договора, уполномоченный орган в течение пяти рабочих дней со дня истечения этого срока направляет сведения, предусмотренные </w:t>
      </w:r>
      <w:hyperlink r:id="rId47">
        <w:r w:rsidRPr="00631347">
          <w:rPr>
            <w:rStyle w:val="-"/>
            <w:rFonts w:ascii="Times New Roman" w:hAnsi="Times New Roman" w:cs="Times New Roman"/>
            <w:color w:val="auto"/>
            <w:spacing w:val="-1"/>
            <w:sz w:val="28"/>
            <w:szCs w:val="28"/>
            <w:u w:val="none"/>
            <w:lang w:eastAsia="en-US"/>
          </w:rPr>
          <w:t>подпунктами 1</w:t>
        </w:r>
      </w:hyperlink>
      <w:r w:rsidRPr="00631347">
        <w:rPr>
          <w:rFonts w:ascii="Times New Roman" w:hAnsi="Times New Roman" w:cs="Times New Roman"/>
          <w:color w:val="auto"/>
          <w:spacing w:val="-1"/>
          <w:sz w:val="28"/>
          <w:szCs w:val="28"/>
          <w:lang w:eastAsia="en-US"/>
        </w:rPr>
        <w:t xml:space="preserve"> - </w:t>
      </w:r>
      <w:hyperlink r:id="rId48">
        <w:r w:rsidRPr="00631347">
          <w:rPr>
            <w:rStyle w:val="-"/>
            <w:rFonts w:ascii="Times New Roman" w:hAnsi="Times New Roman" w:cs="Times New Roman"/>
            <w:color w:val="auto"/>
            <w:spacing w:val="-1"/>
            <w:sz w:val="28"/>
            <w:szCs w:val="28"/>
            <w:u w:val="none"/>
            <w:lang w:eastAsia="en-US"/>
          </w:rPr>
          <w:t>3 пункта 29</w:t>
        </w:r>
      </w:hyperlink>
      <w:r w:rsidRPr="00631347">
        <w:rPr>
          <w:rFonts w:ascii="Times New Roman" w:hAnsi="Times New Roman" w:cs="Times New Roman"/>
          <w:color w:val="auto"/>
          <w:spacing w:val="-1"/>
          <w:sz w:val="28"/>
          <w:szCs w:val="28"/>
          <w:lang w:eastAsia="en-US"/>
        </w:rPr>
        <w:t xml:space="preserve"> статьи 39.12. Земельного кодекса РФ, в уполномоченный Правительством Российской Федерации федеральный орган исполнительной власти для включения их в реестр недобросовестных участников аукциона.</w:t>
      </w:r>
    </w:p>
    <w:p w:rsidR="00524A13" w:rsidRPr="00631347" w:rsidRDefault="00524A13" w:rsidP="003F0879">
      <w:pPr>
        <w:pStyle w:val="ConsPlusDocList"/>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Сведения, предусмотренные </w:t>
      </w:r>
      <w:hyperlink r:id="rId49">
        <w:r w:rsidRPr="00631347">
          <w:rPr>
            <w:rStyle w:val="-"/>
            <w:rFonts w:ascii="Times New Roman" w:hAnsi="Times New Roman" w:cs="Times New Roman"/>
            <w:color w:val="auto"/>
            <w:sz w:val="28"/>
            <w:szCs w:val="28"/>
            <w:u w:val="none"/>
          </w:rPr>
          <w:t>пунктом 29</w:t>
        </w:r>
      </w:hyperlink>
      <w:r w:rsidRPr="00631347">
        <w:rPr>
          <w:rFonts w:ascii="Times New Roman" w:hAnsi="Times New Roman" w:cs="Times New Roman"/>
          <w:spacing w:val="-1"/>
          <w:sz w:val="28"/>
          <w:szCs w:val="28"/>
          <w:lang w:eastAsia="en-US"/>
        </w:rPr>
        <w:t xml:space="preserve">статьи 39.12. Земельного кодекса </w:t>
      </w:r>
      <w:r w:rsidRPr="00631347">
        <w:rPr>
          <w:rFonts w:ascii="Times New Roman" w:hAnsi="Times New Roman" w:cs="Times New Roman"/>
          <w:sz w:val="28"/>
          <w:szCs w:val="28"/>
        </w:rPr>
        <w:t>Российской Федерации, исключаются из реестра недобросовестных участников аукциона по истечении двух лет со дня их внесения в реестр недобросовестных участников аукциона.</w:t>
      </w:r>
    </w:p>
    <w:p w:rsidR="00524A13" w:rsidRPr="00631347" w:rsidRDefault="00524A13" w:rsidP="003F0879">
      <w:pPr>
        <w:pStyle w:val="ConsPlusDocList"/>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3.3</w:t>
      </w:r>
      <w:r w:rsidRPr="00631347">
        <w:rPr>
          <w:rFonts w:ascii="Times New Roman" w:hAnsi="Times New Roman" w:cs="Times New Roman"/>
          <w:sz w:val="28"/>
          <w:szCs w:val="28"/>
        </w:rPr>
        <w:t>.2.4.Максимальный срок выполнения административной процедуры  - 30  дней.</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Pr>
          <w:rFonts w:ascii="Times New Roman" w:hAnsi="Times New Roman" w:cs="Times New Roman"/>
          <w:color w:val="auto"/>
          <w:spacing w:val="-1"/>
          <w:sz w:val="28"/>
          <w:szCs w:val="28"/>
          <w:lang w:eastAsia="en-US"/>
        </w:rPr>
        <w:tab/>
        <w:t>3.3</w:t>
      </w:r>
      <w:r w:rsidRPr="00631347">
        <w:rPr>
          <w:rFonts w:ascii="Times New Roman" w:hAnsi="Times New Roman" w:cs="Times New Roman"/>
          <w:color w:val="auto"/>
          <w:spacing w:val="-1"/>
          <w:sz w:val="28"/>
          <w:szCs w:val="28"/>
          <w:lang w:eastAsia="en-US"/>
        </w:rPr>
        <w:t xml:space="preserve">.2.5. Критерий принятия решения – решение принятое уполномоченным органом. </w:t>
      </w:r>
    </w:p>
    <w:p w:rsidR="00524A13" w:rsidRPr="00631347" w:rsidRDefault="00524A13" w:rsidP="003F0879">
      <w:pPr>
        <w:pStyle w:val="a1"/>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z w:val="28"/>
          <w:szCs w:val="28"/>
        </w:rPr>
        <w:tab/>
        <w:t>3.3</w:t>
      </w:r>
      <w:r w:rsidRPr="00631347">
        <w:rPr>
          <w:rFonts w:ascii="Times New Roman" w:hAnsi="Times New Roman" w:cs="Times New Roman"/>
          <w:color w:val="auto"/>
          <w:sz w:val="28"/>
          <w:szCs w:val="28"/>
        </w:rPr>
        <w:t>.2.6. Результатом административной процедуры является  составленный протокол</w:t>
      </w:r>
      <w:r w:rsidRPr="00631347">
        <w:rPr>
          <w:rFonts w:ascii="Times New Roman" w:hAnsi="Times New Roman" w:cs="Times New Roman"/>
          <w:color w:val="auto"/>
          <w:spacing w:val="-1"/>
          <w:sz w:val="28"/>
          <w:szCs w:val="28"/>
          <w:lang w:eastAsia="en-US"/>
        </w:rPr>
        <w:t xml:space="preserve"> в двух экземплярах, один из которых передается победителю аукциона, а второй остается у организатора аукциона.</w:t>
      </w:r>
    </w:p>
    <w:p w:rsidR="00524A13" w:rsidRPr="00F633D8" w:rsidRDefault="00524A13" w:rsidP="003F0879">
      <w:pPr>
        <w:pStyle w:val="a1"/>
        <w:shd w:val="clear" w:color="auto" w:fill="FFFFFF"/>
        <w:spacing w:after="0" w:line="240" w:lineRule="auto"/>
        <w:jc w:val="both"/>
        <w:rPr>
          <w:rFonts w:ascii="Times New Roman" w:hAnsi="Times New Roman" w:cs="Times New Roman"/>
          <w:color w:val="auto"/>
          <w:spacing w:val="-1"/>
          <w:sz w:val="28"/>
          <w:szCs w:val="28"/>
          <w:lang w:eastAsia="en-US"/>
        </w:rPr>
      </w:pPr>
      <w:r>
        <w:rPr>
          <w:rFonts w:ascii="Times New Roman" w:hAnsi="Times New Roman" w:cs="Times New Roman"/>
          <w:color w:val="auto"/>
          <w:spacing w:val="-1"/>
          <w:sz w:val="28"/>
          <w:szCs w:val="28"/>
          <w:lang w:eastAsia="en-US"/>
        </w:rPr>
        <w:tab/>
        <w:t xml:space="preserve"> 3.3</w:t>
      </w:r>
      <w:r w:rsidRPr="00631347">
        <w:rPr>
          <w:rFonts w:ascii="Times New Roman" w:hAnsi="Times New Roman" w:cs="Times New Roman"/>
          <w:color w:val="auto"/>
          <w:spacing w:val="-1"/>
          <w:sz w:val="28"/>
          <w:szCs w:val="28"/>
          <w:lang w:eastAsia="en-US"/>
        </w:rPr>
        <w:t xml:space="preserve">.2.7. Способ фиксации результата  -  Протокол о результатах аукциона составляется в двух экземплярах, один из которых передается </w:t>
      </w:r>
      <w:r w:rsidRPr="00F633D8">
        <w:rPr>
          <w:rFonts w:ascii="Times New Roman" w:hAnsi="Times New Roman" w:cs="Times New Roman"/>
          <w:color w:val="auto"/>
          <w:spacing w:val="-1"/>
          <w:sz w:val="28"/>
          <w:szCs w:val="28"/>
          <w:lang w:eastAsia="en-US"/>
        </w:rPr>
        <w:t>победителю аукциона, а второй остается у организатора аукциона.</w:t>
      </w:r>
    </w:p>
    <w:p w:rsidR="00524A13" w:rsidRPr="00F633D8" w:rsidRDefault="00524A13" w:rsidP="003F0879">
      <w:pPr>
        <w:pStyle w:val="a1"/>
        <w:shd w:val="clear" w:color="auto" w:fill="FFFFFF"/>
        <w:spacing w:after="0" w:line="240" w:lineRule="auto"/>
        <w:jc w:val="both"/>
        <w:rPr>
          <w:rFonts w:ascii="Times New Roman" w:hAnsi="Times New Roman" w:cs="Times New Roman"/>
          <w:color w:val="auto"/>
          <w:sz w:val="28"/>
          <w:szCs w:val="28"/>
        </w:rPr>
      </w:pPr>
      <w:r w:rsidRPr="00F633D8">
        <w:rPr>
          <w:rFonts w:ascii="Times New Roman" w:hAnsi="Times New Roman" w:cs="Times New Roman"/>
          <w:color w:val="auto"/>
          <w:spacing w:val="-1"/>
          <w:sz w:val="28"/>
          <w:szCs w:val="28"/>
          <w:lang w:eastAsia="en-US"/>
        </w:rPr>
        <w:tab/>
      </w:r>
    </w:p>
    <w:p w:rsidR="00524A13" w:rsidRPr="00F633D8" w:rsidRDefault="00524A13" w:rsidP="003F0879">
      <w:pPr>
        <w:spacing w:after="0" w:line="240" w:lineRule="auto"/>
        <w:jc w:val="center"/>
        <w:rPr>
          <w:rFonts w:ascii="Times New Roman" w:hAnsi="Times New Roman" w:cs="Times New Roman"/>
          <w:b/>
          <w:bCs/>
          <w:sz w:val="28"/>
          <w:szCs w:val="28"/>
          <w:lang w:eastAsia="en-US"/>
        </w:rPr>
      </w:pPr>
      <w:r w:rsidRPr="00F633D8">
        <w:rPr>
          <w:rFonts w:ascii="Times New Roman" w:hAnsi="Times New Roman" w:cs="Times New Roman"/>
          <w:b/>
          <w:bCs/>
          <w:sz w:val="28"/>
          <w:szCs w:val="28"/>
        </w:rPr>
        <w:t xml:space="preserve">3.4.  </w:t>
      </w:r>
      <w:r w:rsidRPr="00F633D8">
        <w:rPr>
          <w:rFonts w:ascii="Times New Roman" w:hAnsi="Times New Roman" w:cs="Times New Roman"/>
          <w:b/>
          <w:bCs/>
          <w:sz w:val="28"/>
          <w:szCs w:val="28"/>
          <w:lang w:eastAsia="en-US"/>
        </w:rPr>
        <w:t>Выдача (направление) заявителю  результата  предоставления муниципальной услуги</w:t>
      </w:r>
    </w:p>
    <w:p w:rsidR="00524A13" w:rsidRPr="00F633D8" w:rsidRDefault="00524A13" w:rsidP="003F0879">
      <w:pPr>
        <w:spacing w:after="0" w:line="240" w:lineRule="auto"/>
        <w:jc w:val="center"/>
        <w:rPr>
          <w:rFonts w:ascii="Times New Roman" w:hAnsi="Times New Roman" w:cs="Times New Roman"/>
          <w:b/>
          <w:bCs/>
          <w:sz w:val="28"/>
          <w:szCs w:val="28"/>
        </w:rPr>
      </w:pPr>
    </w:p>
    <w:p w:rsidR="00524A13" w:rsidRPr="00F633D8" w:rsidRDefault="00524A13" w:rsidP="00D00C92">
      <w:pPr>
        <w:pStyle w:val="ConsPlusNormal"/>
        <w:ind w:firstLine="540"/>
        <w:jc w:val="both"/>
        <w:rPr>
          <w:rFonts w:ascii="Times New Roman" w:hAnsi="Times New Roman"/>
          <w:sz w:val="28"/>
          <w:szCs w:val="28"/>
        </w:rPr>
      </w:pPr>
      <w:r w:rsidRPr="00F633D8">
        <w:rPr>
          <w:rFonts w:ascii="Times New Roman" w:hAnsi="Times New Roman"/>
          <w:sz w:val="28"/>
          <w:szCs w:val="28"/>
        </w:rPr>
        <w:t xml:space="preserve">3.4.1. Основанием для начала  административной процедуры является  наличие  решения </w:t>
      </w:r>
      <w:r w:rsidRPr="00F633D8">
        <w:rPr>
          <w:rFonts w:ascii="Times New Roman" w:hAnsi="Times New Roman"/>
          <w:spacing w:val="2"/>
          <w:sz w:val="28"/>
          <w:szCs w:val="28"/>
          <w:shd w:val="clear" w:color="auto" w:fill="FFFFFF"/>
        </w:rPr>
        <w:t xml:space="preserve">о предварительном согласовании предоставления испрашиваемого земельного участка </w:t>
      </w:r>
      <w:r w:rsidRPr="00F633D8">
        <w:rPr>
          <w:rFonts w:ascii="Times New Roman" w:hAnsi="Times New Roman"/>
          <w:sz w:val="28"/>
          <w:szCs w:val="28"/>
        </w:rPr>
        <w:t>при условии, что не требуется образование или уточнение границ испрашиваемого земельного участка либо наличие протоколапо результатам проведения аукциона.</w:t>
      </w:r>
    </w:p>
    <w:p w:rsidR="00524A13" w:rsidRPr="00F633D8" w:rsidRDefault="00524A13" w:rsidP="003F0879">
      <w:pPr>
        <w:pStyle w:val="ConsPlusNormal"/>
        <w:ind w:firstLine="540"/>
        <w:jc w:val="both"/>
        <w:rPr>
          <w:rFonts w:ascii="Times New Roman" w:hAnsi="Times New Roman"/>
          <w:sz w:val="28"/>
          <w:szCs w:val="28"/>
        </w:rPr>
      </w:pPr>
      <w:r w:rsidRPr="00F633D8">
        <w:rPr>
          <w:rFonts w:ascii="Times New Roman" w:hAnsi="Times New Roman"/>
          <w:sz w:val="28"/>
          <w:szCs w:val="28"/>
        </w:rPr>
        <w:t>3.4.2.  В случае отсутствия оснований для отказа в предоставлении муниципальной услуги ответственный исполнитель оформляет в порядке, установленном Земельным кодексом Российской Федерации и настоящим Регламентом:</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 xml:space="preserve">1) решение о предварительном согласовании предоставления земельного участка в соответствии со </w:t>
      </w:r>
      <w:hyperlink r:id="rId50" w:history="1">
        <w:r w:rsidRPr="00631347">
          <w:rPr>
            <w:rFonts w:ascii="Times New Roman" w:hAnsi="Times New Roman" w:cs="Times New Roman"/>
            <w:sz w:val="28"/>
            <w:szCs w:val="28"/>
          </w:rPr>
          <w:t>статьей 39.15</w:t>
        </w:r>
      </w:hyperlink>
      <w:r w:rsidRPr="00631347">
        <w:rPr>
          <w:rFonts w:ascii="Times New Roman" w:hAnsi="Times New Roman" w:cs="Times New Roman"/>
          <w:sz w:val="28"/>
          <w:szCs w:val="28"/>
        </w:rPr>
        <w:t xml:space="preserve"> Земельного Кодекса Российской Федерации при условии, что испрашиваемый земельный участок предстоит образовать или его границы подлежат уточнению в соответствии с Федеральным </w:t>
      </w:r>
      <w:hyperlink r:id="rId51" w:history="1">
        <w:r w:rsidRPr="00631347">
          <w:rPr>
            <w:rFonts w:ascii="Times New Roman" w:hAnsi="Times New Roman" w:cs="Times New Roman"/>
            <w:sz w:val="28"/>
            <w:szCs w:val="28"/>
          </w:rPr>
          <w:t>законом</w:t>
        </w:r>
      </w:hyperlink>
      <w:r w:rsidRPr="00631347">
        <w:rPr>
          <w:rFonts w:ascii="Times New Roman" w:hAnsi="Times New Roman" w:cs="Times New Roman"/>
          <w:sz w:val="28"/>
          <w:szCs w:val="28"/>
        </w:rPr>
        <w:t xml:space="preserve"> "О государственном кадастре недвижимости", и направление указанного решения заявителю;</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2) проект договора купли-продажи или проекта договора аренды земельного участка в трех экземплярах, их подписание и направление заявителю при условии, что не требуется образование или уточнение границ испрашиваемого земельного участка, решения о предоставлении земельного участка в собственность бесплатно или в постоянное (бессрочное) пользование;</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3) решение об отказе в предоставлении земельного участка.</w:t>
      </w:r>
    </w:p>
    <w:p w:rsidR="00524A13" w:rsidRPr="00631347" w:rsidRDefault="00524A13" w:rsidP="003F0879">
      <w:pPr>
        <w:pStyle w:val="a1"/>
        <w:spacing w:after="0" w:line="240" w:lineRule="auto"/>
        <w:jc w:val="both"/>
        <w:rPr>
          <w:rFonts w:ascii="Times New Roman" w:hAnsi="Times New Roman" w:cs="Times New Roman"/>
          <w:color w:val="auto"/>
          <w:sz w:val="28"/>
          <w:szCs w:val="28"/>
        </w:rPr>
      </w:pPr>
      <w:r>
        <w:rPr>
          <w:rFonts w:ascii="Times New Roman" w:hAnsi="Times New Roman" w:cs="Times New Roman"/>
          <w:color w:val="auto"/>
          <w:sz w:val="28"/>
          <w:szCs w:val="28"/>
        </w:rPr>
        <w:tab/>
        <w:t>3.4</w:t>
      </w:r>
      <w:r w:rsidRPr="00631347">
        <w:rPr>
          <w:rFonts w:ascii="Times New Roman" w:hAnsi="Times New Roman" w:cs="Times New Roman"/>
          <w:color w:val="auto"/>
          <w:sz w:val="28"/>
          <w:szCs w:val="28"/>
        </w:rPr>
        <w:t>.3. Ответственный исполнитель представляет вышеуказанные документы Главе района  либо уполномоченному должностному лицу, для подписания в срок не позднее, чем за два дня до истечения установленного срока рассмотрения заявления.</w:t>
      </w:r>
    </w:p>
    <w:p w:rsidR="00524A13" w:rsidRPr="00631347" w:rsidRDefault="00524A13"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t>3.4</w:t>
      </w:r>
      <w:r w:rsidRPr="00631347">
        <w:rPr>
          <w:rFonts w:ascii="Times New Roman" w:hAnsi="Times New Roman" w:cs="Times New Roman"/>
          <w:sz w:val="28"/>
          <w:szCs w:val="28"/>
        </w:rPr>
        <w:t>.4. В случае если заявитель обратился за получением услуги  через Региональный портал, результат заявителю направляется по его выбору:</w:t>
      </w:r>
    </w:p>
    <w:p w:rsidR="00524A13" w:rsidRPr="00631347" w:rsidRDefault="00524A13"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в форме электронного документа, подписанного  уполномоченным должностным лицом с использованием  усиленной квалифицированной электронной подписи;</w:t>
      </w:r>
    </w:p>
    <w:p w:rsidR="00524A13" w:rsidRPr="00631347" w:rsidRDefault="00524A13" w:rsidP="003F0879">
      <w:pPr>
        <w:widowControl w:val="0"/>
        <w:tabs>
          <w:tab w:val="left" w:pos="0"/>
          <w:tab w:val="left" w:pos="720"/>
          <w:tab w:val="left" w:pos="900"/>
        </w:tabs>
        <w:autoSpaceDE w:val="0"/>
        <w:autoSpaceDN w:val="0"/>
        <w:adjustRightInd w:val="0"/>
        <w:spacing w:after="0" w:line="240" w:lineRule="auto"/>
        <w:jc w:val="both"/>
        <w:rPr>
          <w:rFonts w:ascii="Times New Roman" w:hAnsi="Times New Roman" w:cs="Times New Roman"/>
          <w:sz w:val="28"/>
          <w:szCs w:val="28"/>
        </w:rPr>
      </w:pPr>
      <w:r w:rsidRPr="00631347">
        <w:rPr>
          <w:rFonts w:ascii="Times New Roman" w:hAnsi="Times New Roman" w:cs="Times New Roman"/>
          <w:sz w:val="28"/>
          <w:szCs w:val="28"/>
        </w:rPr>
        <w:tab/>
        <w:t>- на бумажном носителе из органа власти.</w:t>
      </w:r>
    </w:p>
    <w:p w:rsidR="00524A13" w:rsidRPr="00631347" w:rsidRDefault="00524A13"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sidRPr="00631347">
        <w:rPr>
          <w:rFonts w:ascii="Times New Roman" w:hAnsi="Times New Roman" w:cs="Times New Roman"/>
          <w:sz w:val="28"/>
          <w:szCs w:val="28"/>
        </w:rPr>
        <w:tab/>
        <w:t>Заявитель вправе получить результат предоставления услуги в форме электронного документа или на бумажном носителе в течение срока предоставления услуги.</w:t>
      </w:r>
    </w:p>
    <w:p w:rsidR="00524A13" w:rsidRPr="00631347" w:rsidRDefault="00524A13" w:rsidP="003F0879">
      <w:pPr>
        <w:widowControl w:val="0"/>
        <w:tabs>
          <w:tab w:val="num" w:pos="-5160"/>
          <w:tab w:val="left" w:pos="-3420"/>
        </w:tabs>
        <w:suppressAutoHyphens/>
        <w:autoSpaceDE w:val="0"/>
        <w:spacing w:after="0" w:line="240" w:lineRule="auto"/>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3.4</w:t>
      </w:r>
      <w:r w:rsidRPr="00631347">
        <w:rPr>
          <w:rFonts w:ascii="Times New Roman" w:hAnsi="Times New Roman" w:cs="Times New Roman"/>
          <w:sz w:val="28"/>
          <w:szCs w:val="28"/>
          <w:lang w:eastAsia="en-US"/>
        </w:rPr>
        <w:t>.5.  Максимальный  срок выполнения  административной процедуры составляет не более семи  дней.</w:t>
      </w:r>
    </w:p>
    <w:p w:rsidR="00524A13" w:rsidRPr="00631347" w:rsidRDefault="00524A13" w:rsidP="003F0879">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3.4</w:t>
      </w:r>
      <w:r w:rsidRPr="00631347">
        <w:rPr>
          <w:rFonts w:ascii="Times New Roman" w:hAnsi="Times New Roman" w:cs="Times New Roman"/>
          <w:sz w:val="28"/>
          <w:szCs w:val="28"/>
        </w:rPr>
        <w:t>.6. Критерием принятия решения  является наличие  оформленного результата предоставления муниципальной услуги:</w:t>
      </w:r>
    </w:p>
    <w:p w:rsidR="00524A13" w:rsidRPr="00631347" w:rsidRDefault="00524A13" w:rsidP="003F0879">
      <w:pPr>
        <w:autoSpaceDE w:val="0"/>
        <w:autoSpaceDN w:val="0"/>
        <w:adjustRightInd w:val="0"/>
        <w:spacing w:after="0" w:line="240" w:lineRule="auto"/>
        <w:ind w:firstLine="708"/>
        <w:jc w:val="both"/>
        <w:rPr>
          <w:rFonts w:ascii="Times New Roman" w:hAnsi="Times New Roman" w:cs="Times New Roman"/>
          <w:sz w:val="28"/>
          <w:szCs w:val="28"/>
          <w:lang w:eastAsia="ar-SA"/>
        </w:rPr>
      </w:pPr>
      <w:r>
        <w:rPr>
          <w:rFonts w:ascii="Times New Roman" w:hAnsi="Times New Roman" w:cs="Times New Roman"/>
          <w:sz w:val="28"/>
          <w:szCs w:val="28"/>
          <w:lang w:eastAsia="ar-SA"/>
        </w:rPr>
        <w:t>3.4</w:t>
      </w:r>
      <w:r w:rsidRPr="00631347">
        <w:rPr>
          <w:rFonts w:ascii="Times New Roman" w:hAnsi="Times New Roman" w:cs="Times New Roman"/>
          <w:sz w:val="28"/>
          <w:szCs w:val="28"/>
          <w:lang w:eastAsia="ar-SA"/>
        </w:rPr>
        <w:t>.7. Результатом выполнения административной процедуры является получение заявителем  результата предоставления муниципальной услуги.</w:t>
      </w:r>
    </w:p>
    <w:p w:rsidR="00524A13" w:rsidRDefault="00524A13"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r>
        <w:rPr>
          <w:rFonts w:ascii="Times New Roman" w:hAnsi="Times New Roman" w:cs="Times New Roman"/>
          <w:sz w:val="28"/>
          <w:szCs w:val="28"/>
        </w:rPr>
        <w:t>3.4</w:t>
      </w:r>
      <w:r w:rsidRPr="00631347">
        <w:rPr>
          <w:rFonts w:ascii="Times New Roman" w:hAnsi="Times New Roman" w:cs="Times New Roman"/>
          <w:sz w:val="28"/>
          <w:szCs w:val="28"/>
        </w:rPr>
        <w:t xml:space="preserve">.8. Способ фиксации результата выполнения административной процедуры  </w:t>
      </w:r>
      <w:r w:rsidRPr="00631347">
        <w:rPr>
          <w:rFonts w:ascii="Times New Roman" w:hAnsi="Times New Roman" w:cs="Times New Roman"/>
          <w:sz w:val="28"/>
          <w:szCs w:val="28"/>
          <w:lang w:eastAsia="en-US"/>
        </w:rPr>
        <w:t>– регистрация в журнале  о получении экземпляра документа.</w:t>
      </w:r>
    </w:p>
    <w:p w:rsidR="00524A13" w:rsidRDefault="00524A13" w:rsidP="003F0879">
      <w:pPr>
        <w:autoSpaceDE w:val="0"/>
        <w:autoSpaceDN w:val="0"/>
        <w:adjustRightInd w:val="0"/>
        <w:spacing w:after="0" w:line="240" w:lineRule="auto"/>
        <w:ind w:firstLine="708"/>
        <w:jc w:val="both"/>
        <w:rPr>
          <w:rFonts w:ascii="Times New Roman" w:hAnsi="Times New Roman" w:cs="Times New Roman"/>
          <w:sz w:val="28"/>
          <w:szCs w:val="28"/>
          <w:lang w:eastAsia="en-US"/>
        </w:rPr>
      </w:pPr>
    </w:p>
    <w:p w:rsidR="00524A13" w:rsidRPr="00F633D8" w:rsidRDefault="00524A13"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 xml:space="preserve">3.5. Порядок осуществления в электронной форме, в том числе с использованием Регионального портала, административных процедур (действий) </w:t>
      </w:r>
    </w:p>
    <w:p w:rsidR="00524A13" w:rsidRPr="00F633D8" w:rsidRDefault="00524A13" w:rsidP="00D00C92">
      <w:pPr>
        <w:suppressAutoHyphens/>
        <w:spacing w:after="0" w:line="240" w:lineRule="auto"/>
        <w:ind w:firstLine="709"/>
        <w:jc w:val="both"/>
        <w:rPr>
          <w:rFonts w:ascii="Times New Roman" w:hAnsi="Times New Roman" w:cs="Times New Roman"/>
          <w:b/>
          <w:sz w:val="28"/>
          <w:szCs w:val="28"/>
          <w:lang w:eastAsia="ar-SA"/>
        </w:rPr>
      </w:pPr>
    </w:p>
    <w:p w:rsidR="00524A13" w:rsidRPr="00F633D8" w:rsidRDefault="00524A13" w:rsidP="00370095">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Cs/>
          <w:sz w:val="28"/>
          <w:szCs w:val="28"/>
          <w:lang w:eastAsia="ar-SA"/>
        </w:rPr>
        <w:t>Исчерпывающий перечень административных действий при получении муниципальной  услуги в электронной форме</w:t>
      </w:r>
      <w:r w:rsidRPr="00F633D8">
        <w:rPr>
          <w:rFonts w:ascii="Times New Roman" w:hAnsi="Times New Roman" w:cs="Times New Roman"/>
          <w:sz w:val="28"/>
          <w:szCs w:val="28"/>
          <w:lang w:eastAsia="ar-SA"/>
        </w:rPr>
        <w:t xml:space="preserve"> в случае предоставления земельного участка </w:t>
      </w:r>
      <w:r w:rsidRPr="00F633D8">
        <w:rPr>
          <w:rFonts w:ascii="Times New Roman" w:hAnsi="Times New Roman" w:cs="Times New Roman"/>
          <w:b/>
          <w:sz w:val="28"/>
          <w:szCs w:val="28"/>
          <w:lang w:eastAsia="ar-SA"/>
        </w:rPr>
        <w:t xml:space="preserve">без проведения торгов:  </w:t>
      </w:r>
    </w:p>
    <w:p w:rsidR="00524A13" w:rsidRPr="00F633D8" w:rsidRDefault="00524A13" w:rsidP="00D00C92">
      <w:pPr>
        <w:suppressAutoHyphens/>
        <w:spacing w:after="0" w:line="240" w:lineRule="auto"/>
        <w:ind w:firstLine="709"/>
        <w:jc w:val="both"/>
        <w:rPr>
          <w:rFonts w:ascii="Times New Roman" w:hAnsi="Times New Roman" w:cs="Times New Roman"/>
          <w:bCs/>
          <w:sz w:val="28"/>
          <w:szCs w:val="28"/>
          <w:lang w:eastAsia="ar-SA"/>
        </w:rPr>
      </w:pPr>
    </w:p>
    <w:p w:rsidR="00524A13" w:rsidRPr="00F633D8" w:rsidRDefault="00524A1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xml:space="preserve">- </w:t>
      </w:r>
      <w:r w:rsidRPr="00F633D8">
        <w:rPr>
          <w:rFonts w:ascii="Times New Roman" w:hAnsi="Times New Roman" w:cs="Times New Roman"/>
          <w:sz w:val="28"/>
          <w:szCs w:val="28"/>
          <w:lang w:eastAsia="ar-SA"/>
        </w:rPr>
        <w:t>получение информации о порядке и сроках предоставления  муниципальной услуги;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 запись на прием </w:t>
      </w:r>
      <w:r w:rsidRPr="00F633D8">
        <w:rPr>
          <w:rFonts w:ascii="Times New Roman" w:hAnsi="Times New Roman" w:cs="Times New Roman"/>
          <w:sz w:val="28"/>
          <w:szCs w:val="28"/>
          <w:lang w:eastAsia="ar-SA"/>
        </w:rPr>
        <w:t>для подачи запроса о предоставлении  муниципальной услуги;</w:t>
      </w:r>
    </w:p>
    <w:p w:rsidR="00524A13" w:rsidRPr="00F633D8" w:rsidRDefault="00524A1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формирование запроса о предоставлении муниципальной услуги;</w:t>
      </w:r>
    </w:p>
    <w:p w:rsidR="00524A13" w:rsidRPr="00F633D8" w:rsidRDefault="00524A1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прием и регистрация запроса;</w:t>
      </w:r>
    </w:p>
    <w:p w:rsidR="00524A13" w:rsidRPr="00F633D8" w:rsidRDefault="00524A1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результата предоставления муниципальной услуги;</w:t>
      </w:r>
    </w:p>
    <w:p w:rsidR="00524A13" w:rsidRPr="00F633D8" w:rsidRDefault="00524A1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получение сведений о ходе выполнения запроса;</w:t>
      </w:r>
    </w:p>
    <w:p w:rsidR="00524A13" w:rsidRPr="00F633D8" w:rsidRDefault="00524A13" w:rsidP="00D00C92">
      <w:pPr>
        <w:suppressAutoHyphens/>
        <w:spacing w:after="0" w:line="240" w:lineRule="auto"/>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ab/>
        <w:t>- осуществление оценки качества предоставления  муниципальной услуги.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ar-SA"/>
        </w:rPr>
        <w:tab/>
        <w:t xml:space="preserve">3.5.1. </w:t>
      </w:r>
      <w:r w:rsidRPr="00F633D8">
        <w:rPr>
          <w:rFonts w:ascii="Times New Roman" w:hAnsi="Times New Roman" w:cs="Times New Roman"/>
          <w:sz w:val="28"/>
          <w:szCs w:val="28"/>
          <w:lang w:eastAsia="ar-SA"/>
        </w:rPr>
        <w:t>Уведомление о порядке и сроках предоставления услуги направляется в срок, не превышающий одного рабочего дня после завершения соответствующего действия, на адрес электронной почты или с использованием средств Регионального портала  в единый личный кабинет по выбору заявителя.</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  Основанием для начала административной процедуры является обращение заявителя за получением  муниципальной услуги через Региональный портал  с заявлением о предоставлении услуги, в том числе по предварительной записи.</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3.5.3. Запись на прием проводится посредством Регионального портала. </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Заявителю предоставляется возможность записи в любые свободные для приема дату и время в пределах установленного в  Администрации  графика приема заявителей.</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3.5.4. Формирование запроса осуществляется посредством заполнения заявителем электронной формы запроса на  Региональном портале без необходимости дополнительной подачи запроса в какой-либо иной форме.</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3.5.5. После заполнения заявителем каждого из полей электронной формы запроса автоматически осуществляется форматно-логическая проверка сформированного запроса. </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3.5.6.Заявителю направляется уведомление о получении запроса с использованием Регионального портала.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3.5.7. При формировании запроса заявителю обеспечивается:</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возможность копирования и сохранения запроса и документов, необходимых для предоставления  муниципальной услуги;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возможность печати на бумажном носителе копии электронной формы запроса;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сохранение ранее введенных в электронную форму запроса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г)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Региональном портале, в части, касающейся сведений, отсутствующих в единой системе идентификации и аутентификации;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д) возможность вернуться на любой из этапов заполнения электронной формы запроса без потери ранее введенной информации на Региональном портале;</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е) возможность доступа заявителя на Региональном портале к ранее поданным запросам в течение не менее одного года.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3.5.8. Сформированный запрос и документы, указанные в п. 2.6.1., 2.7, необходимые для получения услуги в соответствии настоящим административным регламентом направляются в Администрацию посредством  Регионального портала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3.5.9. Администрация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  </w:t>
      </w:r>
    </w:p>
    <w:p w:rsidR="00524A13" w:rsidRPr="00F633D8" w:rsidRDefault="00524A13" w:rsidP="00D00C92">
      <w:pPr>
        <w:suppressAutoHyphens/>
        <w:spacing w:after="0" w:line="240" w:lineRule="auto"/>
        <w:ind w:firstLine="708"/>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Срок регистрации запроса – 1 рабочий день.</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 xml:space="preserve">3.5.10.  Предоставление  муниципальной услуги начинается с момента приема и регистрации электронных документов, необходимых для предоставления муниципальной услуги. </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3.5.11.  При получении запроса в электронной форме в автоматическом режиме осуществляется форматно-логический контроль запроса и заявителю сообщается присвоенный запросу в электронной форме уникальный номер, по которому в соответствующем разделе Регионального портала заявителю будет представлена информация о ходе выполнения указанного запроса.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3.5.12. Прием и регистрация запроса осуществляются специалистом Администрации, ответственным за принятие запросов. После регистрации запрос направляется в структурное подразделение, ответственное за предоставление муниципальной услуги.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3.5.13.  Исполнение запроса заключается в подготовке ответа заявителю после анализа информации, содержащейся в запросе и приложенных к нему документах (при их наличии).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3.5.14. После принятия запроса заявителя должностным лицом, уполномоченным на предоставление муниципальной  услуги, статус запроса заявителя в Едином личном кабинете на Региональном портале обновляется до статуса «принято».</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3.5.15. Заявитель имеет возможность получения информации о ходе предоставления муниципальной  услуги.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3.5.16. Информация о ходе предоставления муниципальной  услуги направляется заявителю в срок, не превышающий одного рабочего дня после завершения выполнения соответствующего действия с использованием средств Регионального портала.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3.5.17. При предоставлении муниципальной услуги в электронной форме заявителю в срок, не превышающий одного рабочего дня после завершения соответствующего действия направляется:</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а) уведомление о записи на прием в Администрацию, содержащее сведения о дате, времени и месте приема;</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б) уведомление о приеме и регистрации запроса и иных документов, необходимых для предоставления услуги, содержащее сведения о факте приема запроса и документов, необходимых для предоставления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в) уведомление о результатах рассмотрения документов, необходимых для предоставления муниципальной  услуги, содержащее сведения о принятии положительного решения о предоставлении услуги и возможности получить результат предоставления услуги</w:t>
      </w:r>
    </w:p>
    <w:p w:rsidR="00524A13" w:rsidRPr="00F633D8" w:rsidRDefault="00524A13" w:rsidP="00D00C92">
      <w:pPr>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3.5.18. Ответ на запрос направляется заявителю в форме и способом, выбранным заявителем при подаче запроса. При отсутствии в запросе указания на способ получения ответа ответ направляется по почтовому адресу заявителя. Срок направления результата предоставления муниципальной усл</w:t>
      </w:r>
      <w:r>
        <w:rPr>
          <w:rFonts w:ascii="Times New Roman" w:hAnsi="Times New Roman" w:cs="Times New Roman"/>
          <w:sz w:val="28"/>
          <w:szCs w:val="28"/>
          <w:lang w:eastAsia="ar-SA"/>
        </w:rPr>
        <w:t>уги  составляет 1 рабочий день</w:t>
      </w:r>
      <w:r w:rsidRPr="00F633D8">
        <w:rPr>
          <w:rFonts w:ascii="Times New Roman" w:hAnsi="Times New Roman" w:cs="Times New Roman"/>
          <w:sz w:val="28"/>
          <w:szCs w:val="28"/>
          <w:lang w:eastAsia="ar-SA"/>
        </w:rPr>
        <w:t xml:space="preserve"> с даты подготовки одного из документов, указанных в подразделе </w:t>
      </w:r>
      <w:hyperlink r:id="rId52"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524A13" w:rsidRPr="00F633D8" w:rsidRDefault="00524A13" w:rsidP="00D00C92">
      <w:pPr>
        <w:suppressAutoHyphens/>
        <w:spacing w:after="0" w:line="240" w:lineRule="auto"/>
        <w:ind w:firstLine="72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3.5.19. Заявитель вправе получить результат предоставления  муниципальной  услуги в форме электронного документа или на бум</w:t>
      </w:r>
      <w:r>
        <w:rPr>
          <w:rFonts w:ascii="Times New Roman" w:hAnsi="Times New Roman" w:cs="Times New Roman"/>
          <w:sz w:val="28"/>
          <w:szCs w:val="28"/>
          <w:lang w:eastAsia="ar-SA"/>
        </w:rPr>
        <w:t xml:space="preserve">ажном носителе в течение срока </w:t>
      </w:r>
      <w:r w:rsidRPr="00F633D8">
        <w:rPr>
          <w:rFonts w:ascii="Times New Roman" w:hAnsi="Times New Roman" w:cs="Times New Roman"/>
          <w:sz w:val="28"/>
          <w:szCs w:val="28"/>
          <w:lang w:eastAsia="en-US"/>
        </w:rPr>
        <w:t>де</w:t>
      </w:r>
      <w:r>
        <w:rPr>
          <w:rFonts w:ascii="Times New Roman" w:hAnsi="Times New Roman" w:cs="Times New Roman"/>
          <w:sz w:val="28"/>
          <w:szCs w:val="28"/>
          <w:lang w:eastAsia="en-US"/>
        </w:rPr>
        <w:t>йствия результата</w:t>
      </w:r>
      <w:r w:rsidRPr="00F633D8">
        <w:rPr>
          <w:rFonts w:ascii="Times New Roman" w:hAnsi="Times New Roman" w:cs="Times New Roman"/>
          <w:sz w:val="28"/>
          <w:szCs w:val="28"/>
          <w:lang w:eastAsia="en-US"/>
        </w:rPr>
        <w:t xml:space="preserve"> предоставления муниципальной услуги.</w:t>
      </w:r>
    </w:p>
    <w:p w:rsidR="00524A13" w:rsidRPr="00F633D8" w:rsidRDefault="00524A13"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 xml:space="preserve">3.5.20. </w:t>
      </w:r>
      <w:r w:rsidRPr="00F633D8">
        <w:rPr>
          <w:rFonts w:ascii="Times New Roman" w:hAnsi="Times New Roman" w:cs="Times New Roman"/>
          <w:sz w:val="28"/>
          <w:szCs w:val="28"/>
          <w:lang w:eastAsia="ar-SA"/>
        </w:rPr>
        <w:t xml:space="preserve">Заявителям обеспечивается возможность оценить доступность и качество муниципальной  услуги на Региональном портале. </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3.5.21. Критерием принятия решения является обращение заявителя за получением  муниципальной услуги в электронной форме.</w:t>
      </w:r>
    </w:p>
    <w:p w:rsidR="00524A13" w:rsidRPr="00F633D8" w:rsidRDefault="00524A13" w:rsidP="00D00C92">
      <w:pPr>
        <w:suppressAutoHyphens/>
        <w:spacing w:after="0" w:line="240" w:lineRule="auto"/>
        <w:ind w:firstLine="720"/>
        <w:jc w:val="both"/>
        <w:rPr>
          <w:rFonts w:ascii="Times New Roman" w:hAnsi="Times New Roman" w:cs="Times New Roman"/>
          <w:sz w:val="28"/>
          <w:szCs w:val="28"/>
          <w:lang w:eastAsia="ar-SA"/>
        </w:rPr>
      </w:pPr>
      <w:r>
        <w:rPr>
          <w:rFonts w:ascii="Times New Roman" w:hAnsi="Times New Roman" w:cs="Times New Roman"/>
          <w:sz w:val="28"/>
          <w:szCs w:val="28"/>
          <w:lang w:eastAsia="ar-SA"/>
        </w:rPr>
        <w:t>3.5.22.</w:t>
      </w:r>
      <w:r w:rsidRPr="00F633D8">
        <w:rPr>
          <w:rFonts w:ascii="Times New Roman" w:hAnsi="Times New Roman" w:cs="Times New Roman"/>
          <w:sz w:val="28"/>
          <w:szCs w:val="28"/>
          <w:lang w:eastAsia="ar-SA"/>
        </w:rPr>
        <w:t xml:space="preserve"> Результатом административной процедуры является подготовка ответа на запрос в форме одного из документов, указанных в подразделе  </w:t>
      </w:r>
      <w:hyperlink r:id="rId53" w:history="1">
        <w:r w:rsidRPr="00F633D8">
          <w:rPr>
            <w:rFonts w:ascii="Times New Roman" w:hAnsi="Times New Roman" w:cs="Times New Roman"/>
            <w:sz w:val="28"/>
            <w:szCs w:val="28"/>
            <w:lang w:eastAsia="ar-SA"/>
          </w:rPr>
          <w:t>2.3.</w:t>
        </w:r>
      </w:hyperlink>
      <w:r w:rsidRPr="00F633D8">
        <w:rPr>
          <w:rFonts w:ascii="Times New Roman" w:hAnsi="Times New Roman" w:cs="Times New Roman"/>
          <w:sz w:val="28"/>
          <w:szCs w:val="28"/>
          <w:lang w:eastAsia="ar-SA"/>
        </w:rPr>
        <w:t xml:space="preserve"> настоящего Административного регламента.</w:t>
      </w:r>
    </w:p>
    <w:p w:rsidR="00524A13" w:rsidRPr="00F633D8" w:rsidRDefault="00524A13" w:rsidP="00D00C92">
      <w:pPr>
        <w:tabs>
          <w:tab w:val="num" w:pos="-5160"/>
        </w:tabs>
        <w:suppressAutoHyphens/>
        <w:spacing w:after="0" w:line="240" w:lineRule="auto"/>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ab/>
        <w:t>3.5.23. Способ фиксации результата выполнения административной процедуры  – направление сообщения в Единый личный кабинет заявителя на Региональном портале.</w:t>
      </w:r>
    </w:p>
    <w:p w:rsidR="00524A13" w:rsidRPr="00F633D8" w:rsidRDefault="00524A13" w:rsidP="00370095">
      <w:pPr>
        <w:tabs>
          <w:tab w:val="num" w:pos="-5160"/>
        </w:tabs>
        <w:spacing w:after="0" w:line="240" w:lineRule="auto"/>
        <w:ind w:firstLine="540"/>
        <w:jc w:val="both"/>
        <w:rPr>
          <w:rFonts w:ascii="Times New Roman" w:hAnsi="Times New Roman" w:cs="Times New Roman"/>
          <w:sz w:val="28"/>
          <w:szCs w:val="28"/>
          <w:lang w:eastAsia="en-US"/>
        </w:rPr>
      </w:pPr>
      <w:r>
        <w:rPr>
          <w:rFonts w:ascii="Times New Roman" w:hAnsi="Times New Roman" w:cs="Times New Roman"/>
          <w:sz w:val="28"/>
          <w:szCs w:val="28"/>
          <w:lang w:eastAsia="en-US"/>
        </w:rPr>
        <w:tab/>
        <w:t>3.5.24. Максимальный срок выполнения</w:t>
      </w:r>
      <w:r w:rsidRPr="00F633D8">
        <w:rPr>
          <w:rFonts w:ascii="Times New Roman" w:hAnsi="Times New Roman" w:cs="Times New Roman"/>
          <w:sz w:val="28"/>
          <w:szCs w:val="28"/>
          <w:lang w:eastAsia="en-US"/>
        </w:rPr>
        <w:t xml:space="preserve"> административной процедуры соответствует срокам, указанным  в подразделе 2.4 настоящего Административного регламента.</w:t>
      </w:r>
    </w:p>
    <w:p w:rsidR="00524A13" w:rsidRPr="00F633D8" w:rsidRDefault="00524A13" w:rsidP="00401A32">
      <w:pPr>
        <w:suppressAutoHyphens/>
        <w:spacing w:after="0" w:line="240" w:lineRule="auto"/>
        <w:ind w:firstLine="709"/>
        <w:jc w:val="both"/>
        <w:rPr>
          <w:rFonts w:ascii="Times New Roman" w:hAnsi="Times New Roman" w:cs="Times New Roman"/>
          <w:b/>
          <w:sz w:val="28"/>
          <w:szCs w:val="28"/>
          <w:lang w:eastAsia="ar-SA"/>
        </w:rPr>
      </w:pPr>
    </w:p>
    <w:p w:rsidR="00524A13" w:rsidRPr="00F633D8" w:rsidRDefault="00524A13" w:rsidP="00401A32">
      <w:pPr>
        <w:suppressAutoHyphens/>
        <w:spacing w:after="0" w:line="240" w:lineRule="auto"/>
        <w:ind w:firstLine="709"/>
        <w:jc w:val="both"/>
        <w:rPr>
          <w:rFonts w:ascii="Times New Roman" w:hAnsi="Times New Roman" w:cs="Times New Roman"/>
          <w:b/>
          <w:sz w:val="28"/>
          <w:szCs w:val="28"/>
          <w:lang w:eastAsia="ar-SA"/>
        </w:rPr>
      </w:pPr>
      <w:r w:rsidRPr="00F633D8">
        <w:rPr>
          <w:rFonts w:ascii="Times New Roman" w:hAnsi="Times New Roman" w:cs="Times New Roman"/>
          <w:b/>
          <w:sz w:val="28"/>
          <w:szCs w:val="28"/>
          <w:lang w:eastAsia="ar-SA"/>
        </w:rPr>
        <w:t>3.6.  Порядок исправления допущенных опечаток и ошибок в выданных в результате предоставления  муниципальной услуги документах.</w:t>
      </w:r>
    </w:p>
    <w:p w:rsidR="00524A13" w:rsidRPr="00F633D8" w:rsidRDefault="00524A13" w:rsidP="00401A32">
      <w:pPr>
        <w:suppressAutoHyphens/>
        <w:spacing w:after="0" w:line="240" w:lineRule="auto"/>
        <w:ind w:firstLine="709"/>
        <w:jc w:val="both"/>
        <w:rPr>
          <w:rFonts w:ascii="Times New Roman" w:hAnsi="Times New Roman" w:cs="Times New Roman"/>
          <w:b/>
          <w:sz w:val="28"/>
          <w:szCs w:val="28"/>
          <w:lang w:eastAsia="ar-SA"/>
        </w:rPr>
      </w:pPr>
    </w:p>
    <w:p w:rsidR="00524A13" w:rsidRPr="00F633D8" w:rsidRDefault="00524A13" w:rsidP="00401A32">
      <w:pPr>
        <w:suppressAutoHyphens/>
        <w:spacing w:after="0" w:line="240" w:lineRule="auto"/>
        <w:ind w:firstLine="539"/>
        <w:jc w:val="both"/>
        <w:rPr>
          <w:rFonts w:ascii="Times New Roman" w:hAnsi="Times New Roman" w:cs="Times New Roman"/>
          <w:bCs/>
          <w:sz w:val="28"/>
          <w:szCs w:val="28"/>
          <w:lang w:eastAsia="en-US"/>
        </w:rPr>
      </w:pPr>
      <w:r>
        <w:rPr>
          <w:rFonts w:ascii="Times New Roman" w:hAnsi="Times New Roman" w:cs="Times New Roman"/>
          <w:bCs/>
          <w:sz w:val="28"/>
          <w:szCs w:val="28"/>
          <w:lang w:eastAsia="en-US"/>
        </w:rPr>
        <w:t>3.6.1. Основанием для</w:t>
      </w:r>
      <w:r w:rsidRPr="00F633D8">
        <w:rPr>
          <w:rFonts w:ascii="Times New Roman" w:hAnsi="Times New Roman" w:cs="Times New Roman"/>
          <w:bCs/>
          <w:sz w:val="28"/>
          <w:szCs w:val="28"/>
          <w:lang w:eastAsia="en-US"/>
        </w:rPr>
        <w:t xml:space="preserve"> начала выполнения административной процедуры является обращение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или МФЦ. </w:t>
      </w:r>
    </w:p>
    <w:p w:rsidR="00524A13" w:rsidRPr="00F633D8" w:rsidRDefault="00524A13" w:rsidP="00401A32">
      <w:pPr>
        <w:suppressAutoHyphens/>
        <w:spacing w:after="0" w:line="240" w:lineRule="auto"/>
        <w:ind w:firstLine="540"/>
        <w:jc w:val="both"/>
        <w:rPr>
          <w:rFonts w:ascii="Times New Roman" w:hAnsi="Times New Roman" w:cs="Times New Roman"/>
          <w:strike/>
          <w:sz w:val="28"/>
          <w:szCs w:val="28"/>
          <w:lang w:eastAsia="ar-SA"/>
        </w:rPr>
      </w:pPr>
      <w:r w:rsidRPr="00F633D8">
        <w:rPr>
          <w:rFonts w:ascii="Times New Roman" w:hAnsi="Times New Roman" w:cs="Times New Roman"/>
          <w:bCs/>
          <w:sz w:val="28"/>
          <w:szCs w:val="28"/>
          <w:lang w:eastAsia="en-US"/>
        </w:rPr>
        <w:t xml:space="preserve">3.6.2. </w:t>
      </w:r>
      <w:r w:rsidRPr="00F633D8">
        <w:rPr>
          <w:rFonts w:ascii="Times New Roman" w:hAnsi="Times New Roman" w:cs="Times New Roman"/>
          <w:sz w:val="28"/>
          <w:szCs w:val="28"/>
          <w:lang w:eastAsia="ar-SA"/>
        </w:rPr>
        <w:t>С</w:t>
      </w:r>
      <w:r>
        <w:rPr>
          <w:rFonts w:ascii="Times New Roman" w:hAnsi="Times New Roman" w:cs="Times New Roman"/>
          <w:sz w:val="28"/>
          <w:szCs w:val="28"/>
          <w:lang w:eastAsia="en-US"/>
        </w:rPr>
        <w:t>рок передачи</w:t>
      </w:r>
      <w:r w:rsidRPr="00F633D8">
        <w:rPr>
          <w:rFonts w:ascii="Times New Roman" w:hAnsi="Times New Roman" w:cs="Times New Roman"/>
          <w:sz w:val="28"/>
          <w:szCs w:val="28"/>
          <w:lang w:eastAsia="en-US"/>
        </w:rPr>
        <w:t xml:space="preserve"> запроса заявителя из МФЦ в Администрацию установлен соглашением о взаимодействии.</w:t>
      </w:r>
    </w:p>
    <w:p w:rsidR="00524A13" w:rsidRPr="00F633D8" w:rsidRDefault="00524A13" w:rsidP="00401A32">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3.6.3. 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524A13" w:rsidRPr="00F633D8" w:rsidRDefault="00524A13" w:rsidP="00401A32">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3.6.4. 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524A13" w:rsidRPr="00F633D8" w:rsidRDefault="00524A13" w:rsidP="00401A32">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3.6.5.Результатом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524A13" w:rsidRPr="00EC6436" w:rsidRDefault="00524A13" w:rsidP="00401A32">
      <w:pPr>
        <w:suppressAutoHyphens/>
        <w:spacing w:after="0" w:line="240" w:lineRule="auto"/>
        <w:ind w:firstLine="540"/>
        <w:jc w:val="both"/>
        <w:rPr>
          <w:rFonts w:ascii="Times New Roman" w:hAnsi="Times New Roman" w:cs="Times New Roman"/>
          <w:lang w:eastAsia="ar-SA"/>
        </w:rPr>
      </w:pPr>
      <w:r w:rsidRPr="00F633D8">
        <w:rPr>
          <w:rFonts w:ascii="Times New Roman" w:hAnsi="Times New Roman" w:cs="Times New Roman"/>
          <w:bCs/>
          <w:sz w:val="28"/>
          <w:szCs w:val="28"/>
          <w:lang w:eastAsia="en-US"/>
        </w:rPr>
        <w:t xml:space="preserve">3.6.6. </w:t>
      </w:r>
      <w:r w:rsidRPr="00F633D8">
        <w:rPr>
          <w:rFonts w:ascii="Times New Roman" w:hAnsi="Times New Roman" w:cs="Times New Roman"/>
          <w:sz w:val="28"/>
          <w:szCs w:val="28"/>
          <w:lang w:eastAsia="ar-SA"/>
        </w:rPr>
        <w:t>Способ фиксации результата выполнения административной процедуры  – регистрация в Журнале</w:t>
      </w:r>
      <w:r>
        <w:rPr>
          <w:rFonts w:ascii="Times New Roman" w:hAnsi="Times New Roman" w:cs="Times New Roman"/>
          <w:color w:val="00B050"/>
          <w:sz w:val="28"/>
          <w:szCs w:val="28"/>
          <w:lang w:eastAsia="ar-SA"/>
        </w:rPr>
        <w:t xml:space="preserve"> </w:t>
      </w:r>
      <w:r w:rsidRPr="00EC6436">
        <w:rPr>
          <w:rFonts w:ascii="Times New Roman" w:hAnsi="Times New Roman" w:cs="Times New Roman"/>
          <w:sz w:val="28"/>
          <w:szCs w:val="28"/>
          <w:lang w:eastAsia="ar-SA"/>
        </w:rPr>
        <w:t>регистрации заявлений.</w:t>
      </w:r>
    </w:p>
    <w:p w:rsidR="00524A13" w:rsidRPr="00631347" w:rsidRDefault="00524A13" w:rsidP="00631756">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bCs/>
          <w:sz w:val="28"/>
          <w:szCs w:val="28"/>
          <w:lang w:eastAsia="en-US"/>
        </w:rPr>
        <w:t>3.6.7.  Срок  выдачи результата  не должен превыша</w:t>
      </w:r>
      <w:r>
        <w:rPr>
          <w:rFonts w:ascii="Times New Roman" w:hAnsi="Times New Roman" w:cs="Times New Roman"/>
          <w:bCs/>
          <w:sz w:val="28"/>
          <w:szCs w:val="28"/>
          <w:lang w:eastAsia="en-US"/>
        </w:rPr>
        <w:t xml:space="preserve">ть 10 календарных дней с даты  </w:t>
      </w:r>
      <w:r w:rsidRPr="00F633D8">
        <w:rPr>
          <w:rFonts w:ascii="Times New Roman" w:hAnsi="Times New Roman" w:cs="Times New Roman"/>
          <w:bCs/>
          <w:sz w:val="28"/>
          <w:szCs w:val="28"/>
          <w:lang w:eastAsia="en-US"/>
        </w:rPr>
        <w:t>регистрации обращения об исправлении допущенных опечаток и ошибок в выданных в результате предоставления  муниципальной  услуги документах.</w:t>
      </w:r>
    </w:p>
    <w:bookmarkEnd w:id="2"/>
    <w:p w:rsidR="00524A13" w:rsidRPr="00631347" w:rsidRDefault="00524A13" w:rsidP="003F0879">
      <w:pPr>
        <w:widowControl w:val="0"/>
        <w:suppressAutoHyphens/>
        <w:autoSpaceDE w:val="0"/>
        <w:autoSpaceDN w:val="0"/>
        <w:adjustRightInd w:val="0"/>
        <w:spacing w:after="0" w:line="240" w:lineRule="auto"/>
        <w:jc w:val="both"/>
        <w:outlineLvl w:val="1"/>
        <w:rPr>
          <w:rFonts w:ascii="Times New Roman" w:hAnsi="Times New Roman" w:cs="Times New Roman"/>
          <w:sz w:val="28"/>
          <w:szCs w:val="28"/>
          <w:lang w:eastAsia="ar-SA"/>
        </w:rPr>
      </w:pPr>
    </w:p>
    <w:p w:rsidR="00524A13" w:rsidRPr="00F633D8" w:rsidRDefault="00524A13" w:rsidP="00F633D8">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F633D8">
        <w:rPr>
          <w:rFonts w:ascii="Times New Roman" w:hAnsi="Times New Roman" w:cs="Times New Roman"/>
          <w:b/>
          <w:bCs/>
          <w:sz w:val="28"/>
          <w:szCs w:val="28"/>
        </w:rPr>
        <w:t>IV. Формы  контроля за исполнением административного регламента</w:t>
      </w:r>
    </w:p>
    <w:p w:rsidR="00524A13" w:rsidRPr="00631347" w:rsidRDefault="00524A13"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524A13" w:rsidRPr="00631347" w:rsidRDefault="00524A13"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524A13" w:rsidRPr="00631347" w:rsidRDefault="00524A13"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524A13" w:rsidRPr="00631347" w:rsidRDefault="00524A13"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524A13" w:rsidRPr="00631347" w:rsidRDefault="00524A13"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Pr>
          <w:rFonts w:ascii="Times New Roman" w:hAnsi="Times New Roman" w:cs="Times New Roman"/>
          <w:sz w:val="28"/>
          <w:szCs w:val="28"/>
        </w:rPr>
        <w:t>- Г</w:t>
      </w:r>
      <w:r w:rsidRPr="00631347">
        <w:rPr>
          <w:rFonts w:ascii="Times New Roman" w:hAnsi="Times New Roman" w:cs="Times New Roman"/>
          <w:sz w:val="28"/>
          <w:szCs w:val="28"/>
        </w:rPr>
        <w:t xml:space="preserve">лава </w:t>
      </w:r>
      <w:r>
        <w:rPr>
          <w:rFonts w:ascii="Times New Roman" w:hAnsi="Times New Roman" w:cs="Times New Roman"/>
          <w:sz w:val="28"/>
          <w:szCs w:val="28"/>
        </w:rPr>
        <w:t>Пристенского сельсовета Пристенского района</w:t>
      </w:r>
      <w:r w:rsidRPr="00631347">
        <w:rPr>
          <w:rFonts w:ascii="Times New Roman" w:hAnsi="Times New Roman" w:cs="Times New Roman"/>
          <w:sz w:val="28"/>
          <w:szCs w:val="28"/>
        </w:rPr>
        <w:t>;</w:t>
      </w:r>
    </w:p>
    <w:p w:rsidR="00524A13" w:rsidRPr="00631347" w:rsidRDefault="00524A13" w:rsidP="00EC6436">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 xml:space="preserve">- заместитель </w:t>
      </w:r>
      <w:r>
        <w:rPr>
          <w:rFonts w:ascii="Times New Roman" w:hAnsi="Times New Roman" w:cs="Times New Roman"/>
          <w:sz w:val="28"/>
          <w:szCs w:val="28"/>
        </w:rPr>
        <w:t>Г</w:t>
      </w:r>
      <w:r w:rsidRPr="001A6C3E">
        <w:rPr>
          <w:rFonts w:ascii="Times New Roman" w:hAnsi="Times New Roman" w:cs="Times New Roman"/>
          <w:sz w:val="28"/>
          <w:szCs w:val="28"/>
        </w:rPr>
        <w:t xml:space="preserve">лавы </w:t>
      </w:r>
      <w:r>
        <w:rPr>
          <w:rFonts w:ascii="Times New Roman" w:hAnsi="Times New Roman" w:cs="Times New Roman"/>
          <w:sz w:val="28"/>
          <w:szCs w:val="28"/>
        </w:rPr>
        <w:t>Пристенского сельсовета Пристенского района</w:t>
      </w:r>
      <w:r w:rsidRPr="00AB3AE5">
        <w:rPr>
          <w:rFonts w:ascii="Times New Roman" w:hAnsi="Times New Roman" w:cs="Times New Roman"/>
          <w:sz w:val="28"/>
          <w:szCs w:val="28"/>
        </w:rPr>
        <w:t>.</w:t>
      </w:r>
    </w:p>
    <w:p w:rsidR="00524A13" w:rsidRPr="00631347" w:rsidRDefault="00524A13" w:rsidP="00EC6436">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 xml:space="preserve">Периодичность осуществления текущего контроля устанавливается распоряжением Администрации. </w:t>
      </w:r>
    </w:p>
    <w:p w:rsidR="00524A13" w:rsidRPr="00631347" w:rsidRDefault="00524A13" w:rsidP="003F0879">
      <w:pPr>
        <w:widowControl w:val="0"/>
        <w:autoSpaceDE w:val="0"/>
        <w:autoSpaceDN w:val="0"/>
        <w:adjustRightInd w:val="0"/>
        <w:spacing w:after="0" w:line="240" w:lineRule="auto"/>
        <w:rPr>
          <w:rFonts w:ascii="Times New Roman" w:hAnsi="Times New Roman" w:cs="Times New Roman"/>
          <w:sz w:val="28"/>
          <w:szCs w:val="28"/>
        </w:rPr>
      </w:pPr>
    </w:p>
    <w:p w:rsidR="00524A13" w:rsidRPr="00631347" w:rsidRDefault="00524A13" w:rsidP="003F0879">
      <w:pPr>
        <w:widowControl w:val="0"/>
        <w:autoSpaceDE w:val="0"/>
        <w:autoSpaceDN w:val="0"/>
        <w:adjustRightInd w:val="0"/>
        <w:spacing w:after="0" w:line="240" w:lineRule="auto"/>
        <w:jc w:val="center"/>
        <w:rPr>
          <w:rFonts w:ascii="Times New Roman" w:hAnsi="Times New Roman" w:cs="Times New Roman"/>
          <w:b/>
          <w:bCs/>
          <w:sz w:val="28"/>
          <w:szCs w:val="28"/>
        </w:rPr>
      </w:pPr>
      <w:r w:rsidRPr="00631347">
        <w:rPr>
          <w:rFonts w:ascii="Times New Roman" w:hAnsi="Times New Roman" w:cs="Times New Roman"/>
          <w:b/>
          <w:bCs/>
          <w:sz w:val="28"/>
          <w:szCs w:val="28"/>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p>
    <w:p w:rsidR="00524A13" w:rsidRPr="00631347" w:rsidRDefault="00524A13" w:rsidP="003F0879">
      <w:pPr>
        <w:widowControl w:val="0"/>
        <w:autoSpaceDE w:val="0"/>
        <w:autoSpaceDN w:val="0"/>
        <w:adjustRightInd w:val="0"/>
        <w:spacing w:after="0" w:line="240" w:lineRule="auto"/>
        <w:jc w:val="center"/>
        <w:rPr>
          <w:rFonts w:ascii="Times New Roman" w:hAnsi="Times New Roman" w:cs="Times New Roman"/>
          <w:b/>
          <w:bCs/>
          <w:sz w:val="28"/>
          <w:szCs w:val="28"/>
        </w:rPr>
      </w:pPr>
    </w:p>
    <w:p w:rsidR="00524A13" w:rsidRPr="00631347" w:rsidRDefault="00524A13" w:rsidP="00AB3AE5">
      <w:pPr>
        <w:widowControl w:val="0"/>
        <w:autoSpaceDE w:val="0"/>
        <w:autoSpaceDN w:val="0"/>
        <w:adjustRightInd w:val="0"/>
        <w:spacing w:after="0" w:line="240" w:lineRule="auto"/>
        <w:ind w:firstLine="704"/>
        <w:jc w:val="both"/>
        <w:rPr>
          <w:rFonts w:ascii="Times New Roman" w:hAnsi="Times New Roman" w:cs="Times New Roman"/>
          <w:sz w:val="28"/>
          <w:szCs w:val="28"/>
        </w:rPr>
      </w:pPr>
      <w:r w:rsidRPr="00631347">
        <w:rPr>
          <w:rFonts w:ascii="Times New Roman" w:hAnsi="Times New Roman" w:cs="Times New Roman"/>
          <w:sz w:val="28"/>
          <w:szCs w:val="28"/>
        </w:rPr>
        <w:t>4.2.1. Контрольза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524A13" w:rsidRPr="00631347" w:rsidRDefault="00524A1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524A13" w:rsidRPr="00631347" w:rsidRDefault="00524A1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 xml:space="preserve">4.2.3. Решение об осуществлении плановых и внеплановых проверок полноты и качества предоставления муниципальной услуги принимается главой района. </w:t>
      </w:r>
    </w:p>
    <w:p w:rsidR="00524A13" w:rsidRPr="00631347" w:rsidRDefault="00524A1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524A13" w:rsidRPr="00631347" w:rsidRDefault="00524A13" w:rsidP="00AB3AE5">
      <w:pPr>
        <w:widowControl w:val="0"/>
        <w:autoSpaceDE w:val="0"/>
        <w:autoSpaceDN w:val="0"/>
        <w:adjustRightInd w:val="0"/>
        <w:spacing w:after="0" w:line="240" w:lineRule="auto"/>
        <w:ind w:firstLine="703"/>
        <w:jc w:val="both"/>
        <w:rPr>
          <w:rFonts w:ascii="Times New Roman" w:hAnsi="Times New Roman" w:cs="Times New Roman"/>
          <w:sz w:val="28"/>
          <w:szCs w:val="28"/>
        </w:rPr>
      </w:pPr>
      <w:r w:rsidRPr="00631347">
        <w:rPr>
          <w:rFonts w:ascii="Times New Roman" w:hAnsi="Times New Roman" w:cs="Times New Roman"/>
          <w:sz w:val="28"/>
          <w:szCs w:val="28"/>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524A13" w:rsidRPr="00631347" w:rsidRDefault="00524A13" w:rsidP="00AB3AE5">
      <w:pPr>
        <w:widowControl w:val="0"/>
        <w:autoSpaceDE w:val="0"/>
        <w:autoSpaceDN w:val="0"/>
        <w:adjustRightInd w:val="0"/>
        <w:spacing w:after="0" w:line="240" w:lineRule="auto"/>
        <w:jc w:val="both"/>
        <w:rPr>
          <w:rFonts w:ascii="Times New Roman" w:hAnsi="Times New Roman" w:cs="Times New Roman"/>
          <w:sz w:val="28"/>
          <w:szCs w:val="28"/>
        </w:rPr>
      </w:pPr>
    </w:p>
    <w:p w:rsidR="00524A13" w:rsidRPr="00631347" w:rsidRDefault="00524A13"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r w:rsidRPr="00631347">
        <w:rPr>
          <w:rFonts w:ascii="Times New Roman" w:hAnsi="Times New Roman" w:cs="Times New Roman"/>
          <w:b/>
          <w:bCs/>
          <w:sz w:val="28"/>
          <w:szCs w:val="28"/>
        </w:rPr>
        <w:t xml:space="preserve">4.3. Ответственность должностных лиц </w:t>
      </w:r>
      <w:r w:rsidRPr="00631347">
        <w:rPr>
          <w:rFonts w:ascii="Times New Roman" w:hAnsi="Times New Roman" w:cs="Times New Roman"/>
          <w:b/>
          <w:bCs/>
          <w:kern w:val="2"/>
          <w:sz w:val="28"/>
          <w:szCs w:val="28"/>
          <w:lang w:eastAsia="zh-CN"/>
        </w:rPr>
        <w:t xml:space="preserve">органа местного </w:t>
      </w:r>
      <w:r w:rsidRPr="00F633D8">
        <w:rPr>
          <w:rFonts w:ascii="Times New Roman" w:hAnsi="Times New Roman" w:cs="Times New Roman"/>
          <w:b/>
          <w:bCs/>
          <w:kern w:val="2"/>
          <w:sz w:val="28"/>
          <w:szCs w:val="28"/>
          <w:lang w:eastAsia="zh-CN"/>
        </w:rPr>
        <w:t>самоуправления, предоставляющего муниципальную услугу,</w:t>
      </w:r>
      <w:r w:rsidRPr="00631347">
        <w:rPr>
          <w:rFonts w:ascii="Times New Roman" w:hAnsi="Times New Roman" w:cs="Times New Roman"/>
          <w:b/>
          <w:bCs/>
          <w:sz w:val="28"/>
          <w:szCs w:val="28"/>
        </w:rPr>
        <w:t>за решения и действия (бездействие), принимаемые (осуществляемые) ими в ходе предоставления муниципальной услуги</w:t>
      </w:r>
    </w:p>
    <w:p w:rsidR="00524A13" w:rsidRPr="00631347" w:rsidRDefault="00524A13" w:rsidP="003F0879">
      <w:pPr>
        <w:widowControl w:val="0"/>
        <w:autoSpaceDE w:val="0"/>
        <w:autoSpaceDN w:val="0"/>
        <w:adjustRightInd w:val="0"/>
        <w:spacing w:after="0" w:line="240" w:lineRule="auto"/>
        <w:ind w:firstLine="704"/>
        <w:jc w:val="center"/>
        <w:rPr>
          <w:rFonts w:ascii="Times New Roman" w:hAnsi="Times New Roman" w:cs="Times New Roman"/>
          <w:b/>
          <w:bCs/>
          <w:sz w:val="28"/>
          <w:szCs w:val="28"/>
        </w:rPr>
      </w:pPr>
    </w:p>
    <w:p w:rsidR="00524A13" w:rsidRPr="00631347" w:rsidRDefault="00524A13" w:rsidP="00AB3AE5">
      <w:pPr>
        <w:tabs>
          <w:tab w:val="left" w:pos="0"/>
        </w:tabs>
        <w:suppressAutoHyphens/>
        <w:spacing w:after="0" w:line="240" w:lineRule="auto"/>
        <w:ind w:firstLine="426"/>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524A13" w:rsidRPr="00631347" w:rsidRDefault="00524A13" w:rsidP="00AB3AE5">
      <w:pPr>
        <w:autoSpaceDE w:val="0"/>
        <w:autoSpaceDN w:val="0"/>
        <w:adjustRightInd w:val="0"/>
        <w:spacing w:after="0" w:line="240" w:lineRule="auto"/>
        <w:ind w:firstLine="540"/>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524A13" w:rsidRPr="00631347" w:rsidRDefault="00524A13" w:rsidP="003F0879">
      <w:pPr>
        <w:autoSpaceDE w:val="0"/>
        <w:autoSpaceDN w:val="0"/>
        <w:adjustRightInd w:val="0"/>
        <w:spacing w:after="0" w:line="240" w:lineRule="auto"/>
        <w:ind w:firstLine="540"/>
        <w:rPr>
          <w:rFonts w:ascii="Times New Roman" w:hAnsi="Times New Roman" w:cs="Times New Roman"/>
          <w:kern w:val="2"/>
          <w:sz w:val="28"/>
          <w:szCs w:val="28"/>
          <w:lang w:eastAsia="zh-CN"/>
        </w:rPr>
      </w:pPr>
    </w:p>
    <w:p w:rsidR="00524A13" w:rsidRPr="00631347" w:rsidRDefault="00524A13" w:rsidP="003F0879">
      <w:pPr>
        <w:autoSpaceDE w:val="0"/>
        <w:autoSpaceDN w:val="0"/>
        <w:adjustRightInd w:val="0"/>
        <w:spacing w:after="0" w:line="240" w:lineRule="auto"/>
        <w:ind w:firstLine="540"/>
        <w:jc w:val="center"/>
        <w:rPr>
          <w:rFonts w:ascii="Times New Roman" w:hAnsi="Times New Roman" w:cs="Times New Roman"/>
          <w:sz w:val="28"/>
          <w:szCs w:val="28"/>
        </w:rPr>
      </w:pPr>
      <w:r w:rsidRPr="00631347">
        <w:rPr>
          <w:rFonts w:ascii="Times New Roman" w:hAnsi="Times New Roman" w:cs="Times New Roman"/>
          <w:b/>
          <w:bCs/>
          <w:sz w:val="28"/>
          <w:szCs w:val="28"/>
        </w:rPr>
        <w:t>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524A13" w:rsidRPr="00631347" w:rsidRDefault="00524A13" w:rsidP="003F0879">
      <w:pPr>
        <w:widowControl w:val="0"/>
        <w:autoSpaceDE w:val="0"/>
        <w:autoSpaceDN w:val="0"/>
        <w:spacing w:after="0" w:line="240" w:lineRule="auto"/>
        <w:ind w:firstLine="540"/>
        <w:rPr>
          <w:rFonts w:ascii="Times New Roman" w:hAnsi="Times New Roman" w:cs="Times New Roman"/>
          <w:sz w:val="28"/>
          <w:szCs w:val="28"/>
        </w:rPr>
      </w:pPr>
    </w:p>
    <w:p w:rsidR="00524A13" w:rsidRPr="00631347" w:rsidRDefault="00524A13" w:rsidP="00F633D8">
      <w:pPr>
        <w:tabs>
          <w:tab w:val="left" w:pos="709"/>
        </w:tabs>
        <w:suppressAutoHyphens/>
        <w:spacing w:after="0" w:line="240" w:lineRule="auto"/>
        <w:jc w:val="both"/>
        <w:rPr>
          <w:rFonts w:ascii="Times New Roman" w:hAnsi="Times New Roman" w:cs="Times New Roman"/>
          <w:kern w:val="2"/>
          <w:sz w:val="28"/>
          <w:szCs w:val="28"/>
          <w:lang w:eastAsia="zh-CN"/>
        </w:rPr>
      </w:pPr>
      <w:r w:rsidRPr="00631347">
        <w:rPr>
          <w:rFonts w:ascii="Times New Roman" w:hAnsi="Times New Roman" w:cs="Times New Roman"/>
          <w:kern w:val="2"/>
          <w:sz w:val="28"/>
          <w:szCs w:val="28"/>
          <w:lang w:eastAsia="zh-CN"/>
        </w:rPr>
        <w:tab/>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524A13" w:rsidRPr="00631347" w:rsidRDefault="00524A13" w:rsidP="003F0879">
      <w:pPr>
        <w:shd w:val="clear" w:color="auto" w:fill="FFFFFF"/>
        <w:spacing w:after="0" w:line="240" w:lineRule="auto"/>
        <w:ind w:firstLine="284"/>
        <w:jc w:val="both"/>
        <w:rPr>
          <w:rFonts w:ascii="Times New Roman" w:hAnsi="Times New Roman" w:cs="Times New Roman"/>
          <w:sz w:val="28"/>
          <w:szCs w:val="28"/>
        </w:rPr>
      </w:pPr>
    </w:p>
    <w:p w:rsidR="00524A13" w:rsidRDefault="00524A13" w:rsidP="001E623E">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lang w:val="en-US"/>
        </w:rPr>
        <w:t>V</w:t>
      </w:r>
      <w:r w:rsidRPr="00ED4210">
        <w:rPr>
          <w:rFonts w:ascii="Times New Roman" w:hAnsi="Times New Roman" w:cs="Times New Roman"/>
          <w:b/>
          <w:bCs/>
          <w:sz w:val="28"/>
          <w:szCs w:val="28"/>
        </w:rPr>
        <w:t>.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w:t>
      </w:r>
      <w:r w:rsidRPr="001A6C3E">
        <w:rPr>
          <w:rFonts w:ascii="Times New Roman" w:hAnsi="Times New Roman" w:cs="Times New Roman"/>
          <w:b/>
          <w:bCs/>
          <w:sz w:val="28"/>
          <w:szCs w:val="28"/>
        </w:rPr>
        <w:t>, либо муниципального служащего, многофункционального центра, работника многофункционального центра, а также привлекаемых организацийили</w:t>
      </w:r>
      <w:r w:rsidRPr="0056412D">
        <w:rPr>
          <w:rFonts w:ascii="Times New Roman" w:hAnsi="Times New Roman" w:cs="Times New Roman"/>
          <w:b/>
          <w:bCs/>
          <w:sz w:val="28"/>
          <w:szCs w:val="28"/>
        </w:rPr>
        <w:t xml:space="preserve"> их работников</w:t>
      </w:r>
    </w:p>
    <w:p w:rsidR="00524A13" w:rsidRPr="00ED4210" w:rsidRDefault="00524A13" w:rsidP="003F0879">
      <w:pPr>
        <w:widowControl w:val="0"/>
        <w:autoSpaceDE w:val="0"/>
        <w:autoSpaceDN w:val="0"/>
        <w:adjustRightInd w:val="0"/>
        <w:spacing w:after="0" w:line="240" w:lineRule="auto"/>
        <w:jc w:val="both"/>
        <w:rPr>
          <w:rFonts w:ascii="Times New Roman" w:hAnsi="Times New Roman" w:cs="Times New Roman"/>
          <w:b/>
          <w:bCs/>
          <w:sz w:val="28"/>
          <w:szCs w:val="28"/>
        </w:rPr>
      </w:pPr>
    </w:p>
    <w:p w:rsidR="00524A13" w:rsidRPr="00AB3AE5" w:rsidRDefault="00524A13" w:rsidP="001A6C3E">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r w:rsidRPr="00AB3AE5">
        <w:rPr>
          <w:rFonts w:ascii="Times New Roman" w:hAnsi="Times New Roman" w:cs="Times New Roman"/>
          <w:b/>
          <w:bCs/>
          <w:sz w:val="28"/>
          <w:szCs w:val="28"/>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524A13" w:rsidRPr="00AB3AE5" w:rsidRDefault="00524A13" w:rsidP="003F0879">
      <w:pPr>
        <w:autoSpaceDE w:val="0"/>
        <w:autoSpaceDN w:val="0"/>
        <w:adjustRightInd w:val="0"/>
        <w:spacing w:after="0" w:line="240" w:lineRule="auto"/>
        <w:ind w:firstLine="540"/>
        <w:jc w:val="both"/>
        <w:outlineLvl w:val="0"/>
        <w:rPr>
          <w:rFonts w:ascii="Times New Roman" w:hAnsi="Times New Roman" w:cs="Times New Roman"/>
          <w:b/>
          <w:bCs/>
          <w:kern w:val="2"/>
          <w:sz w:val="28"/>
          <w:szCs w:val="28"/>
          <w:lang w:eastAsia="zh-CN"/>
        </w:rPr>
      </w:pPr>
    </w:p>
    <w:p w:rsidR="00524A13" w:rsidRDefault="00524A13"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r w:rsidRPr="00AB3AE5">
        <w:rPr>
          <w:rFonts w:ascii="Times New Roman" w:hAnsi="Times New Roman" w:cs="Times New Roman"/>
          <w:sz w:val="28"/>
          <w:szCs w:val="28"/>
        </w:rPr>
        <w:tab/>
        <w:t xml:space="preserve">Заявитель имеет право  подать жалобу на  </w:t>
      </w:r>
      <w:r w:rsidRPr="00AB3AE5">
        <w:rPr>
          <w:rFonts w:ascii="Times New Roman" w:hAnsi="Times New Roman" w:cs="Times New Roman"/>
          <w:kern w:val="2"/>
          <w:sz w:val="28"/>
          <w:szCs w:val="28"/>
          <w:lang w:eastAsia="zh-CN"/>
        </w:rPr>
        <w:t xml:space="preserve">жалобу </w:t>
      </w:r>
      <w:r w:rsidRPr="00AB3AE5">
        <w:rPr>
          <w:rFonts w:ascii="Times New Roman" w:hAnsi="Times New Roman" w:cs="Times New Roman"/>
          <w:sz w:val="28"/>
          <w:szCs w:val="28"/>
        </w:rPr>
        <w:t>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w:t>
      </w:r>
      <w:r>
        <w:rPr>
          <w:rFonts w:ascii="Times New Roman" w:hAnsi="Times New Roman" w:cs="Times New Roman"/>
          <w:sz w:val="28"/>
          <w:szCs w:val="28"/>
        </w:rPr>
        <w:t>ика многофункционального центра.</w:t>
      </w:r>
    </w:p>
    <w:p w:rsidR="00524A13" w:rsidRDefault="00524A13" w:rsidP="003F0879">
      <w:pPr>
        <w:autoSpaceDE w:val="0"/>
        <w:autoSpaceDN w:val="0"/>
        <w:adjustRightInd w:val="0"/>
        <w:spacing w:after="0" w:line="240" w:lineRule="auto"/>
        <w:ind w:firstLine="540"/>
        <w:jc w:val="both"/>
        <w:outlineLvl w:val="0"/>
        <w:rPr>
          <w:rFonts w:ascii="Times New Roman" w:hAnsi="Times New Roman" w:cs="Times New Roman"/>
          <w:sz w:val="28"/>
          <w:szCs w:val="28"/>
        </w:rPr>
      </w:pPr>
    </w:p>
    <w:p w:rsidR="00524A13" w:rsidRPr="00F633D8" w:rsidRDefault="00524A13" w:rsidP="00AB3AE5">
      <w:pPr>
        <w:suppressAutoHyphens/>
        <w:spacing w:after="0" w:line="240" w:lineRule="auto"/>
        <w:ind w:firstLine="540"/>
        <w:jc w:val="both"/>
        <w:outlineLvl w:val="0"/>
        <w:rPr>
          <w:rFonts w:ascii="Times New Roman" w:hAnsi="Times New Roman" w:cs="Times New Roman"/>
          <w:sz w:val="28"/>
          <w:szCs w:val="28"/>
          <w:lang w:eastAsia="ar-SA"/>
        </w:rPr>
      </w:pPr>
      <w:r w:rsidRPr="00F633D8">
        <w:rPr>
          <w:rFonts w:ascii="Times New Roman" w:hAnsi="Times New Roman" w:cs="Times New Roman"/>
          <w:bCs/>
          <w:kern w:val="1"/>
          <w:sz w:val="28"/>
          <w:szCs w:val="28"/>
          <w:lang w:eastAsia="ar-SA"/>
        </w:rPr>
        <w:t xml:space="preserve">Заявитель имеет право направить жалобу,   </w:t>
      </w:r>
      <w:r w:rsidRPr="00F633D8">
        <w:rPr>
          <w:rFonts w:ascii="Times New Roman" w:hAnsi="Times New Roman" w:cs="Times New Roman"/>
          <w:kern w:val="1"/>
          <w:sz w:val="28"/>
          <w:szCs w:val="28"/>
          <w:lang w:eastAsia="ar-SA"/>
        </w:rPr>
        <w:t xml:space="preserve">в том числе  посредством федеральной государственной информационной системы  «Единый портал государственных и муниципальных услуг (функций)»  </w:t>
      </w:r>
      <w:hyperlink r:id="rId54" w:history="1">
        <w:r w:rsidRPr="00F633D8">
          <w:rPr>
            <w:rFonts w:ascii="Times New Roman" w:hAnsi="Times New Roman" w:cs="Times New Roman"/>
            <w:kern w:val="1"/>
            <w:sz w:val="28"/>
            <w:szCs w:val="28"/>
            <w:u w:val="single"/>
            <w:lang w:val="en-US" w:eastAsia="ar-SA"/>
          </w:rPr>
          <w:t>http</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gosuslugi</w:t>
        </w:r>
        <w:r w:rsidRPr="00F633D8">
          <w:rPr>
            <w:rFonts w:ascii="Times New Roman" w:hAnsi="Times New Roman" w:cs="Times New Roman"/>
            <w:kern w:val="1"/>
            <w:sz w:val="28"/>
            <w:szCs w:val="28"/>
            <w:u w:val="single"/>
            <w:lang w:eastAsia="ar-SA"/>
          </w:rPr>
          <w:t>.</w:t>
        </w:r>
        <w:r w:rsidRPr="00F633D8">
          <w:rPr>
            <w:rFonts w:ascii="Times New Roman" w:hAnsi="Times New Roman" w:cs="Times New Roman"/>
            <w:kern w:val="1"/>
            <w:sz w:val="28"/>
            <w:szCs w:val="28"/>
            <w:u w:val="single"/>
            <w:lang w:val="en-US" w:eastAsia="ar-SA"/>
          </w:rPr>
          <w:t>ru</w:t>
        </w:r>
      </w:hyperlink>
      <w:r w:rsidRPr="00F633D8">
        <w:rPr>
          <w:rFonts w:ascii="Times New Roman" w:hAnsi="Times New Roman" w:cs="Times New Roman"/>
          <w:kern w:val="1"/>
          <w:sz w:val="28"/>
          <w:szCs w:val="28"/>
          <w:lang w:eastAsia="ar-SA"/>
        </w:rPr>
        <w:t>.</w:t>
      </w:r>
    </w:p>
    <w:p w:rsidR="00524A13" w:rsidRPr="00631347" w:rsidRDefault="00524A13" w:rsidP="00AB3AE5">
      <w:pPr>
        <w:autoSpaceDE w:val="0"/>
        <w:autoSpaceDN w:val="0"/>
        <w:adjustRightInd w:val="0"/>
        <w:spacing w:after="0" w:line="240" w:lineRule="auto"/>
        <w:jc w:val="both"/>
        <w:outlineLvl w:val="0"/>
        <w:rPr>
          <w:rFonts w:ascii="Times New Roman" w:hAnsi="Times New Roman" w:cs="Times New Roman"/>
          <w:sz w:val="28"/>
          <w:szCs w:val="28"/>
        </w:rPr>
      </w:pPr>
    </w:p>
    <w:p w:rsidR="00524A13" w:rsidRPr="00631347" w:rsidRDefault="00524A13" w:rsidP="00F633D8">
      <w:pPr>
        <w:autoSpaceDE w:val="0"/>
        <w:autoSpaceDN w:val="0"/>
        <w:adjustRightInd w:val="0"/>
        <w:spacing w:after="0" w:line="240" w:lineRule="auto"/>
        <w:jc w:val="both"/>
        <w:outlineLvl w:val="0"/>
        <w:rPr>
          <w:rFonts w:ascii="Times New Roman" w:hAnsi="Times New Roman" w:cs="Times New Roman"/>
          <w:sz w:val="28"/>
          <w:szCs w:val="28"/>
        </w:rPr>
      </w:pPr>
      <w:r>
        <w:rPr>
          <w:rFonts w:ascii="Times New Roman" w:hAnsi="Times New Roman" w:cs="Times New Roman"/>
          <w:sz w:val="28"/>
          <w:szCs w:val="28"/>
        </w:rPr>
        <w:tab/>
      </w:r>
    </w:p>
    <w:p w:rsidR="00524A13" w:rsidRPr="00ED4210" w:rsidRDefault="00524A13" w:rsidP="00AB3AE5">
      <w:pPr>
        <w:autoSpaceDE w:val="0"/>
        <w:autoSpaceDN w:val="0"/>
        <w:adjustRightInd w:val="0"/>
        <w:spacing w:after="0" w:line="240" w:lineRule="auto"/>
        <w:ind w:firstLine="540"/>
        <w:jc w:val="both"/>
        <w:rPr>
          <w:rFonts w:ascii="Times New Roman" w:hAnsi="Times New Roman" w:cs="Times New Roman"/>
          <w:b/>
          <w:bCs/>
          <w:sz w:val="28"/>
          <w:szCs w:val="28"/>
        </w:rPr>
      </w:pPr>
      <w:r w:rsidRPr="00ED4210">
        <w:rPr>
          <w:rFonts w:ascii="Times New Roman" w:hAnsi="Times New Roman" w:cs="Times New Roman"/>
          <w:b/>
          <w:bCs/>
          <w:sz w:val="28"/>
          <w:szCs w:val="28"/>
        </w:rPr>
        <w:t>5.3.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w:t>
      </w:r>
      <w:r>
        <w:rPr>
          <w:rFonts w:ascii="Times New Roman" w:hAnsi="Times New Roman" w:cs="Times New Roman"/>
          <w:b/>
          <w:bCs/>
          <w:sz w:val="28"/>
          <w:szCs w:val="28"/>
        </w:rPr>
        <w:t>лем многофункционального центра</w:t>
      </w:r>
      <w:r w:rsidRPr="00ED4210">
        <w:rPr>
          <w:rFonts w:ascii="Times New Roman" w:hAnsi="Times New Roman" w:cs="Times New Roman"/>
          <w:b/>
          <w:bCs/>
          <w:sz w:val="28"/>
          <w:szCs w:val="28"/>
        </w:rPr>
        <w:t>, а также привлекаемые организации  и уполномоченные на рассмотрение жалобы должностные лица, которым может быть направлена жалоба</w:t>
      </w:r>
    </w:p>
    <w:p w:rsidR="00524A13" w:rsidRPr="00ED4210" w:rsidRDefault="00524A13" w:rsidP="003F0879">
      <w:pPr>
        <w:autoSpaceDE w:val="0"/>
        <w:autoSpaceDN w:val="0"/>
        <w:adjustRightInd w:val="0"/>
        <w:spacing w:after="0" w:line="240" w:lineRule="auto"/>
        <w:jc w:val="both"/>
        <w:rPr>
          <w:rFonts w:ascii="Times New Roman" w:hAnsi="Times New Roman" w:cs="Times New Roman"/>
          <w:sz w:val="28"/>
          <w:szCs w:val="28"/>
        </w:rPr>
      </w:pPr>
    </w:p>
    <w:p w:rsidR="00524A13" w:rsidRPr="00ED4210"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ED4210">
        <w:rPr>
          <w:rFonts w:ascii="Times New Roman" w:hAnsi="Times New Roman" w:cs="Times New Roman"/>
          <w:sz w:val="28"/>
          <w:szCs w:val="28"/>
        </w:rPr>
        <w:t>Жалоба может быть направлена в:</w:t>
      </w:r>
    </w:p>
    <w:p w:rsidR="00524A13" w:rsidRPr="00DA7344"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 xml:space="preserve">Администрацию района; </w:t>
      </w:r>
    </w:p>
    <w:p w:rsidR="00524A13" w:rsidRPr="00DA7344"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DA7344">
        <w:rPr>
          <w:rFonts w:ascii="Times New Roman" w:hAnsi="Times New Roman" w:cs="Times New Roman"/>
          <w:sz w:val="28"/>
          <w:szCs w:val="28"/>
        </w:rPr>
        <w:t>Жалобы рассматривают</w:t>
      </w:r>
      <w:r w:rsidRPr="00631347">
        <w:rPr>
          <w:rFonts w:ascii="Times New Roman" w:hAnsi="Times New Roman" w:cs="Times New Roman"/>
          <w:sz w:val="28"/>
          <w:szCs w:val="28"/>
        </w:rPr>
        <w:t>:</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в Администрации района -  уполномоченное на рассмотрение жалоб должностное лицо;</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многофункционального центра;</w:t>
      </w:r>
    </w:p>
    <w:p w:rsidR="00524A13" w:rsidRPr="00631347" w:rsidRDefault="00524A13" w:rsidP="003F0879">
      <w:pPr>
        <w:autoSpaceDE w:val="0"/>
        <w:autoSpaceDN w:val="0"/>
        <w:adjustRightInd w:val="0"/>
        <w:spacing w:after="0" w:line="240" w:lineRule="auto"/>
        <w:ind w:firstLine="540"/>
        <w:jc w:val="both"/>
        <w:rPr>
          <w:rFonts w:ascii="Times New Roman" w:hAnsi="Times New Roman" w:cs="Times New Roman"/>
          <w:sz w:val="28"/>
          <w:szCs w:val="28"/>
        </w:rPr>
      </w:pPr>
      <w:r w:rsidRPr="00631347">
        <w:rPr>
          <w:rFonts w:ascii="Times New Roman" w:hAnsi="Times New Roman" w:cs="Times New Roman"/>
          <w:sz w:val="28"/>
          <w:szCs w:val="28"/>
        </w:rPr>
        <w:t>руководитель учредителя многофункционального центра;</w:t>
      </w:r>
    </w:p>
    <w:p w:rsidR="00524A13" w:rsidRPr="00631347" w:rsidRDefault="00524A13" w:rsidP="00F633D8">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631347">
        <w:rPr>
          <w:rFonts w:ascii="Times New Roman" w:hAnsi="Times New Roman" w:cs="Times New Roman"/>
          <w:sz w:val="28"/>
          <w:szCs w:val="28"/>
        </w:rPr>
        <w:tab/>
      </w:r>
    </w:p>
    <w:p w:rsidR="00524A13" w:rsidRPr="00F633D8" w:rsidRDefault="00524A13" w:rsidP="00AB3AE5">
      <w:pPr>
        <w:widowControl w:val="0"/>
        <w:autoSpaceDE w:val="0"/>
        <w:autoSpaceDN w:val="0"/>
        <w:adjustRightInd w:val="0"/>
        <w:spacing w:after="0" w:line="240" w:lineRule="auto"/>
        <w:ind w:firstLine="709"/>
        <w:jc w:val="both"/>
        <w:rPr>
          <w:rFonts w:ascii="Times New Roman" w:hAnsi="Times New Roman" w:cs="Times New Roman"/>
          <w:b/>
          <w:bCs/>
          <w:sz w:val="28"/>
          <w:szCs w:val="28"/>
        </w:rPr>
      </w:pPr>
      <w:r w:rsidRPr="00AB3AE5">
        <w:rPr>
          <w:rFonts w:ascii="Times New Roman" w:hAnsi="Times New Roman" w:cs="Times New Roman"/>
          <w:b/>
          <w:bCs/>
          <w:sz w:val="28"/>
          <w:szCs w:val="28"/>
        </w:rPr>
        <w:tab/>
      </w:r>
      <w:r w:rsidRPr="00F633D8">
        <w:rPr>
          <w:rFonts w:ascii="Times New Roman" w:hAnsi="Times New Roman" w:cs="Times New Roman"/>
          <w:b/>
          <w:bCs/>
          <w:sz w:val="28"/>
          <w:szCs w:val="28"/>
        </w:rPr>
        <w:t>5.3. Способы информирования заявителей о порядке подачи и рассмотрения жалобы, в том числе с использованием Единого портала</w:t>
      </w:r>
    </w:p>
    <w:p w:rsidR="00524A13" w:rsidRPr="00F633D8" w:rsidRDefault="00524A13" w:rsidP="00AB3AE5">
      <w:pPr>
        <w:widowControl w:val="0"/>
        <w:autoSpaceDE w:val="0"/>
        <w:autoSpaceDN w:val="0"/>
        <w:adjustRightInd w:val="0"/>
        <w:spacing w:after="0" w:line="240" w:lineRule="auto"/>
        <w:jc w:val="both"/>
        <w:rPr>
          <w:rFonts w:ascii="Times New Roman" w:hAnsi="Times New Roman" w:cs="Times New Roman"/>
          <w:b/>
          <w:bCs/>
          <w:sz w:val="28"/>
          <w:szCs w:val="28"/>
        </w:rPr>
      </w:pPr>
    </w:p>
    <w:p w:rsidR="00524A13" w:rsidRPr="00F633D8" w:rsidRDefault="00524A13" w:rsidP="003F0879">
      <w:pPr>
        <w:spacing w:after="0" w:line="240" w:lineRule="auto"/>
        <w:ind w:firstLine="709"/>
        <w:jc w:val="both"/>
        <w:rPr>
          <w:rFonts w:ascii="Times New Roman" w:hAnsi="Times New Roman" w:cs="Times New Roman"/>
          <w:kern w:val="2"/>
          <w:sz w:val="28"/>
          <w:szCs w:val="28"/>
        </w:rPr>
      </w:pPr>
      <w:r w:rsidRPr="00F633D8">
        <w:rPr>
          <w:rFonts w:ascii="Times New Roman" w:hAnsi="Times New Roman" w:cs="Times New Roman"/>
          <w:sz w:val="28"/>
          <w:szCs w:val="28"/>
        </w:rPr>
        <w:t xml:space="preserve">Информирование  заявителей о порядке  </w:t>
      </w:r>
      <w:r w:rsidRPr="00F633D8">
        <w:rPr>
          <w:rFonts w:ascii="Times New Roman" w:hAnsi="Times New Roman" w:cs="Times New Roman"/>
          <w:kern w:val="2"/>
          <w:sz w:val="28"/>
          <w:szCs w:val="28"/>
        </w:rPr>
        <w:t xml:space="preserve">подачи  и рассмотрения жалобы </w:t>
      </w:r>
      <w:r w:rsidRPr="00F633D8">
        <w:rPr>
          <w:rFonts w:ascii="Times New Roman" w:hAnsi="Times New Roman" w:cs="Times New Roman"/>
          <w:sz w:val="28"/>
          <w:szCs w:val="28"/>
        </w:rPr>
        <w:t xml:space="preserve">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 региональной информационной системе «Портал государственных и муниципальных услуг Курской области»,  на официальном сайте Администрации, предоставляющей муниципальную услугу  </w:t>
      </w:r>
      <w:r w:rsidRPr="00F633D8">
        <w:rPr>
          <w:rFonts w:ascii="Times New Roman" w:hAnsi="Times New Roman" w:cs="Times New Roman"/>
          <w:kern w:val="2"/>
          <w:sz w:val="28"/>
          <w:szCs w:val="28"/>
        </w:rPr>
        <w:t>осуществляется, в том числе по телефону, электронной почте,  при личном приёме.</w:t>
      </w:r>
    </w:p>
    <w:p w:rsidR="00524A13" w:rsidRPr="00F633D8" w:rsidRDefault="00524A13" w:rsidP="00F633D8">
      <w:pPr>
        <w:spacing w:after="0" w:line="240" w:lineRule="auto"/>
        <w:jc w:val="both"/>
        <w:rPr>
          <w:rFonts w:ascii="Times New Roman" w:hAnsi="Times New Roman" w:cs="Times New Roman"/>
          <w:kern w:val="2"/>
          <w:sz w:val="28"/>
          <w:szCs w:val="28"/>
        </w:rPr>
      </w:pPr>
    </w:p>
    <w:p w:rsidR="00524A13" w:rsidRPr="00F633D8" w:rsidRDefault="00524A13" w:rsidP="00D766D3">
      <w:pPr>
        <w:suppressAutoHyphens/>
        <w:spacing w:after="0" w:line="240" w:lineRule="auto"/>
        <w:jc w:val="center"/>
        <w:rPr>
          <w:rFonts w:ascii="Times New Roman" w:hAnsi="Times New Roman" w:cs="Times New Roman"/>
          <w:b/>
          <w:kern w:val="1"/>
          <w:sz w:val="28"/>
          <w:szCs w:val="28"/>
          <w:lang w:eastAsia="ar-SA"/>
        </w:rPr>
      </w:pPr>
      <w:r w:rsidRPr="00F633D8">
        <w:rPr>
          <w:rFonts w:ascii="Times New Roman" w:hAnsi="Times New Roman" w:cs="Times New Roman"/>
          <w:b/>
          <w:kern w:val="1"/>
          <w:sz w:val="28"/>
          <w:szCs w:val="28"/>
          <w:lang w:val="en-US" w:eastAsia="ar-SA"/>
        </w:rPr>
        <w:t>VI</w:t>
      </w:r>
      <w:r w:rsidRPr="00F633D8">
        <w:rPr>
          <w:rFonts w:ascii="Times New Roman" w:hAnsi="Times New Roman" w:cs="Times New Roman"/>
          <w:b/>
          <w:kern w:val="1"/>
          <w:sz w:val="28"/>
          <w:szCs w:val="28"/>
          <w:lang w:eastAsia="ar-SA"/>
        </w:rPr>
        <w:t>.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524A13" w:rsidRPr="00F633D8" w:rsidRDefault="00524A13" w:rsidP="00D766D3">
      <w:pPr>
        <w:jc w:val="center"/>
      </w:pPr>
    </w:p>
    <w:p w:rsidR="00524A13" w:rsidRPr="00F633D8" w:rsidRDefault="00524A13" w:rsidP="00AB3AE5">
      <w:pPr>
        <w:suppressAutoHyphens/>
        <w:spacing w:after="0" w:line="240" w:lineRule="auto"/>
        <w:ind w:firstLine="566"/>
        <w:jc w:val="both"/>
        <w:rPr>
          <w:rFonts w:ascii="Times New Roman" w:hAnsi="Times New Roman" w:cs="Times New Roman"/>
          <w:kern w:val="1"/>
          <w:sz w:val="28"/>
          <w:szCs w:val="28"/>
          <w:lang w:eastAsia="ar-SA"/>
        </w:rPr>
      </w:pPr>
      <w:r w:rsidRPr="00F633D8">
        <w:rPr>
          <w:rFonts w:ascii="Times New Roman" w:hAnsi="Times New Roman" w:cs="Times New Roman"/>
          <w:bCs/>
          <w:sz w:val="28"/>
          <w:szCs w:val="28"/>
          <w:lang w:eastAsia="ar-SA"/>
        </w:rPr>
        <w:t>6.1. В</w:t>
      </w:r>
      <w:r w:rsidRPr="00F633D8">
        <w:rPr>
          <w:rFonts w:ascii="Times New Roman" w:hAnsi="Times New Roman" w:cs="Times New Roman"/>
          <w:bCs/>
          <w:sz w:val="28"/>
          <w:szCs w:val="28"/>
          <w:lang w:eastAsia="en-US"/>
        </w:rPr>
        <w:t xml:space="preserve"> случае предоставления земельного участка без проведения торгов заявитель может получить муниципальную услугу в МФЦ.</w:t>
      </w:r>
    </w:p>
    <w:p w:rsidR="00524A13" w:rsidRPr="00F633D8" w:rsidRDefault="00524A13" w:rsidP="00AB3AE5">
      <w:pPr>
        <w:widowControl w:val="0"/>
        <w:autoSpaceDE w:val="0"/>
        <w:autoSpaceDN w:val="0"/>
        <w:adjustRightInd w:val="0"/>
        <w:spacing w:after="0" w:line="240" w:lineRule="auto"/>
        <w:ind w:firstLine="566"/>
        <w:rPr>
          <w:rFonts w:ascii="Times New Roman" w:hAnsi="Times New Roman" w:cs="Times New Roman"/>
          <w:sz w:val="28"/>
          <w:szCs w:val="28"/>
        </w:rPr>
      </w:pPr>
      <w:r w:rsidRPr="00F633D8">
        <w:rPr>
          <w:rFonts w:ascii="Times New Roman" w:hAnsi="Times New Roman" w:cs="Times New Roman"/>
          <w:sz w:val="28"/>
          <w:szCs w:val="28"/>
        </w:rPr>
        <w:t>6.2.Предоставление муниципальной услуги в  МФЦ осуществляется в соответствии с Федеральным законом от 27 июля 2010 года № 210-ФЗ «Об организации предоставления государственныхи муниципальных услуг»;</w:t>
      </w:r>
    </w:p>
    <w:p w:rsidR="00524A13" w:rsidRPr="00F633D8" w:rsidRDefault="00524A13" w:rsidP="00AB3AE5">
      <w:pPr>
        <w:autoSpaceDN w:val="0"/>
        <w:adjustRightInd w:val="0"/>
        <w:spacing w:after="0" w:line="240" w:lineRule="auto"/>
        <w:ind w:firstLine="540"/>
        <w:jc w:val="both"/>
        <w:rPr>
          <w:rFonts w:ascii="Times New Roman" w:hAnsi="Times New Roman" w:cs="Times New Roman"/>
          <w:sz w:val="28"/>
          <w:szCs w:val="28"/>
        </w:rPr>
      </w:pPr>
      <w:r w:rsidRPr="00F633D8">
        <w:rPr>
          <w:rFonts w:ascii="Times New Roman" w:hAnsi="Times New Roman" w:cs="Times New Roman"/>
          <w:sz w:val="28"/>
          <w:szCs w:val="28"/>
        </w:rPr>
        <w:t>6.3.Взаимодействие МФЦ с Администрацией осуществляется в соответствии соглашением о взаимодействии  между ОБУ «МФЦ» и Администрацией.</w:t>
      </w:r>
      <w:bookmarkStart w:id="3" w:name="_GoBack"/>
      <w:bookmarkEnd w:id="3"/>
    </w:p>
    <w:p w:rsidR="00524A13" w:rsidRPr="00F633D8" w:rsidRDefault="00524A1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6.4.  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пункте 2.6.1. настоящего Административного  регламента.</w:t>
      </w:r>
    </w:p>
    <w:p w:rsidR="00524A13" w:rsidRPr="00F633D8" w:rsidRDefault="00524A1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6.5. 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524A13" w:rsidRPr="00F633D8" w:rsidRDefault="00524A1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6.6. </w:t>
      </w:r>
      <w:r w:rsidRPr="00F633D8">
        <w:rPr>
          <w:rFonts w:ascii="Times New Roman" w:hAnsi="Times New Roman" w:cs="Times New Roman"/>
          <w:bCs/>
          <w:sz w:val="28"/>
          <w:szCs w:val="28"/>
          <w:lang w:eastAsia="en-US"/>
        </w:rPr>
        <w:t>При получении заявления  работник МФЦ</w:t>
      </w:r>
      <w:r w:rsidRPr="00F633D8">
        <w:rPr>
          <w:rFonts w:ascii="Times New Roman" w:hAnsi="Times New Roman" w:cs="Times New Roman"/>
          <w:sz w:val="28"/>
          <w:szCs w:val="28"/>
          <w:lang w:eastAsia="en-US"/>
        </w:rPr>
        <w:t xml:space="preserve">: </w:t>
      </w:r>
    </w:p>
    <w:p w:rsidR="00524A13" w:rsidRPr="00F633D8" w:rsidRDefault="00524A13" w:rsidP="00AB3AE5">
      <w:pPr>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а)  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524A13" w:rsidRPr="00F633D8" w:rsidRDefault="00524A13" w:rsidP="00AB3AE5">
      <w:pPr>
        <w:tabs>
          <w:tab w:val="num" w:pos="-5160"/>
        </w:tabs>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б)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524A13" w:rsidRPr="00F633D8" w:rsidRDefault="00524A13" w:rsidP="00AB3AE5">
      <w:pPr>
        <w:tabs>
          <w:tab w:val="num" w:pos="-5160"/>
        </w:tabs>
        <w:suppressAutoHyphens/>
        <w:spacing w:after="0" w:line="240" w:lineRule="auto"/>
        <w:ind w:firstLine="540"/>
        <w:jc w:val="both"/>
        <w:rPr>
          <w:rFonts w:ascii="Times New Roman" w:hAnsi="Times New Roman" w:cs="Times New Roman"/>
          <w:bCs/>
          <w:sz w:val="28"/>
          <w:szCs w:val="28"/>
          <w:lang w:eastAsia="en-US"/>
        </w:rPr>
      </w:pPr>
      <w:r w:rsidRPr="00F633D8">
        <w:rPr>
          <w:rFonts w:ascii="Times New Roman" w:hAnsi="Times New Roman" w:cs="Times New Roman"/>
          <w:bCs/>
          <w:sz w:val="28"/>
          <w:szCs w:val="28"/>
          <w:lang w:eastAsia="en-US"/>
        </w:rPr>
        <w:t xml:space="preserve">в)  заполняет расписку о приеме (регистрации) заявления заявителя с указанием перечня принятых документов и срока предоставления муниципальной услуги; </w:t>
      </w:r>
    </w:p>
    <w:p w:rsidR="00524A13" w:rsidRPr="00F633D8" w:rsidRDefault="00524A13" w:rsidP="00AB3AE5">
      <w:pPr>
        <w:suppressAutoHyphens/>
        <w:spacing w:after="0" w:line="240" w:lineRule="auto"/>
        <w:ind w:firstLine="540"/>
        <w:jc w:val="both"/>
        <w:rPr>
          <w:rFonts w:ascii="Times New Roman" w:hAnsi="Times New Roman" w:cs="Times New Roman"/>
          <w:sz w:val="28"/>
          <w:szCs w:val="28"/>
          <w:lang w:eastAsia="en-US"/>
        </w:rPr>
      </w:pPr>
      <w:r w:rsidRPr="00F633D8">
        <w:rPr>
          <w:rFonts w:ascii="Times New Roman" w:hAnsi="Times New Roman" w:cs="Times New Roman"/>
          <w:sz w:val="28"/>
          <w:szCs w:val="28"/>
          <w:lang w:eastAsia="ar-SA"/>
        </w:rPr>
        <w:t>6.7. С</w:t>
      </w:r>
      <w:r w:rsidRPr="00F633D8">
        <w:rPr>
          <w:rFonts w:ascii="Times New Roman" w:hAnsi="Times New Roman" w:cs="Times New Roman"/>
          <w:sz w:val="28"/>
          <w:szCs w:val="28"/>
          <w:lang w:eastAsia="en-US"/>
        </w:rPr>
        <w:t>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524A13" w:rsidRPr="00F633D8" w:rsidRDefault="00524A13" w:rsidP="00AB3AE5">
      <w:pPr>
        <w:suppressAutoHyphens/>
        <w:spacing w:after="0" w:line="240" w:lineRule="auto"/>
        <w:ind w:firstLine="540"/>
        <w:jc w:val="both"/>
        <w:rPr>
          <w:rFonts w:ascii="Times New Roman" w:hAnsi="Times New Roman"/>
          <w:kern w:val="1"/>
          <w:sz w:val="28"/>
          <w:szCs w:val="28"/>
          <w:lang w:eastAsia="ar-SA"/>
        </w:rPr>
      </w:pPr>
      <w:r w:rsidRPr="00F633D8">
        <w:rPr>
          <w:rFonts w:ascii="Times New Roman" w:hAnsi="Times New Roman" w:cs="Times New Roman"/>
          <w:sz w:val="28"/>
          <w:szCs w:val="28"/>
          <w:lang w:eastAsia="en-US"/>
        </w:rPr>
        <w:t>6.8.</w:t>
      </w:r>
      <w:r w:rsidRPr="00F633D8">
        <w:rPr>
          <w:rFonts w:ascii="Times New Roman" w:hAnsi="Times New Roman"/>
          <w:kern w:val="1"/>
          <w:sz w:val="28"/>
          <w:szCs w:val="28"/>
          <w:lang w:eastAsia="ar-SA"/>
        </w:rPr>
        <w:t xml:space="preserve"> Администрация в срок, не позднее рабочего дня, следующего за днем принятия решения о предоставлении (отказе в предоставлении) муниципальной услуги направляет в МФЦ, принявший запрос о предоставлении  муниципальной услуги,  информацию о принятом решении в порядке, установленном соглашением о взаимодействии, заключенным с ОБУ «МФЦ».</w:t>
      </w:r>
    </w:p>
    <w:p w:rsidR="00524A13" w:rsidRPr="00F633D8" w:rsidRDefault="00524A1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В случае  получения заявителем результата предоставления муниципальной услуги  через МФЦ,   документы передаются из Администрации в МФЦ  не позднее рабочего дня, предшествующего дате окончания предоставления муниципальной услуги.</w:t>
      </w:r>
    </w:p>
    <w:p w:rsidR="00524A13" w:rsidRPr="00F633D8" w:rsidRDefault="00524A1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6.9.  При получении результата муниципальной услуги в МФЦ заявитель предъявляет:</w:t>
      </w:r>
    </w:p>
    <w:p w:rsidR="00524A13" w:rsidRPr="00F633D8" w:rsidRDefault="00524A1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документ, удостоверяющий личность; </w:t>
      </w:r>
    </w:p>
    <w:p w:rsidR="00524A13" w:rsidRPr="00F633D8" w:rsidRDefault="00524A1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экземпляр расписки  о приеме документов с регистрационным номером, датой и подписью работника МФЦ, принявшего комплект документов, выданный заявителю в  день подачи запроса;</w:t>
      </w:r>
    </w:p>
    <w:p w:rsidR="00524A13" w:rsidRPr="00F633D8" w:rsidRDefault="00524A1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при обращении уполномоченного представителя заявителя - документ, подтверждающий полномочия представителя заявителя. </w:t>
      </w:r>
    </w:p>
    <w:p w:rsidR="00524A13" w:rsidRPr="00F633D8" w:rsidRDefault="00524A1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kern w:val="1"/>
          <w:sz w:val="28"/>
          <w:szCs w:val="28"/>
          <w:lang w:eastAsia="zh-CN"/>
        </w:rPr>
        <w:t xml:space="preserve">6.10. </w:t>
      </w:r>
      <w:r w:rsidRPr="00F633D8">
        <w:rPr>
          <w:rFonts w:ascii="Times New Roman" w:hAnsi="Times New Roman" w:cs="Times New Roman"/>
          <w:sz w:val="28"/>
          <w:szCs w:val="28"/>
          <w:lang w:eastAsia="ar-SA"/>
        </w:rPr>
        <w:t>Критерием принятия решения является обращение заявителя за получением  муниципальной услуги в МФЦ.</w:t>
      </w:r>
    </w:p>
    <w:p w:rsidR="00524A13" w:rsidRPr="00F633D8" w:rsidRDefault="00524A13" w:rsidP="00AB3AE5">
      <w:pPr>
        <w:suppressAutoHyphens/>
        <w:spacing w:after="0" w:line="240" w:lineRule="auto"/>
        <w:ind w:firstLine="540"/>
        <w:jc w:val="both"/>
        <w:rPr>
          <w:rFonts w:ascii="Times New Roman" w:hAnsi="Times New Roman" w:cs="Times New Roman"/>
          <w:bCs/>
          <w:sz w:val="28"/>
          <w:szCs w:val="28"/>
          <w:lang w:eastAsia="ar-SA"/>
        </w:rPr>
      </w:pPr>
      <w:r w:rsidRPr="00F633D8">
        <w:rPr>
          <w:rFonts w:ascii="Times New Roman" w:hAnsi="Times New Roman" w:cs="Times New Roman"/>
          <w:bCs/>
          <w:sz w:val="28"/>
          <w:szCs w:val="28"/>
          <w:lang w:eastAsia="ar-SA"/>
        </w:rPr>
        <w:t xml:space="preserve">6.11. Результатом административной процедуры является получение заявителем  одного из документов,  указанных в подразделе 2.3. настоящего Административного регламента. </w:t>
      </w:r>
    </w:p>
    <w:p w:rsidR="00524A13" w:rsidRPr="00F633D8" w:rsidRDefault="00524A1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6.12. Способ фиксации результата выполнения административной процедуры:</w:t>
      </w:r>
    </w:p>
    <w:p w:rsidR="00524A13" w:rsidRPr="00F633D8" w:rsidRDefault="00524A13" w:rsidP="00AB3AE5">
      <w:pPr>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 xml:space="preserve">- в случае получения результата в МФЦ – </w:t>
      </w:r>
      <w:r w:rsidRPr="00F633D8">
        <w:rPr>
          <w:rFonts w:ascii="Times New Roman" w:hAnsi="Times New Roman" w:cs="Times New Roman"/>
          <w:kern w:val="1"/>
          <w:sz w:val="28"/>
          <w:szCs w:val="28"/>
          <w:lang w:eastAsia="zh-CN"/>
        </w:rPr>
        <w:t xml:space="preserve">отметка заявителя о получении результата предоставления муниципальной услуги  с датой и  подписью  в экземпляре предъявляемой расписки или </w:t>
      </w:r>
      <w:r w:rsidRPr="00F633D8">
        <w:rPr>
          <w:rFonts w:ascii="Times New Roman" w:hAnsi="Times New Roman" w:cs="Times New Roman"/>
          <w:sz w:val="28"/>
          <w:szCs w:val="28"/>
          <w:lang w:eastAsia="en-US"/>
        </w:rPr>
        <w:t xml:space="preserve"> отметка заявителя в Журнале</w:t>
      </w:r>
      <w:r>
        <w:rPr>
          <w:rFonts w:ascii="Times New Roman" w:hAnsi="Times New Roman" w:cs="Times New Roman"/>
          <w:color w:val="00B050"/>
          <w:sz w:val="24"/>
          <w:szCs w:val="24"/>
          <w:lang w:eastAsia="en-US"/>
        </w:rPr>
        <w:t xml:space="preserve"> </w:t>
      </w:r>
      <w:r w:rsidRPr="00EC6436">
        <w:rPr>
          <w:rFonts w:ascii="Times New Roman" w:hAnsi="Times New Roman" w:cs="Times New Roman"/>
          <w:sz w:val="28"/>
          <w:szCs w:val="28"/>
          <w:lang w:eastAsia="en-US"/>
        </w:rPr>
        <w:t>регистрации заявлений</w:t>
      </w:r>
      <w:r>
        <w:rPr>
          <w:rFonts w:ascii="Times New Roman" w:hAnsi="Times New Roman" w:cs="Times New Roman"/>
          <w:color w:val="00B050"/>
          <w:sz w:val="24"/>
          <w:szCs w:val="24"/>
          <w:lang w:eastAsia="en-US"/>
        </w:rPr>
        <w:t xml:space="preserve"> </w:t>
      </w:r>
      <w:r w:rsidRPr="00F633D8">
        <w:rPr>
          <w:rFonts w:ascii="Times New Roman" w:hAnsi="Times New Roman" w:cs="Times New Roman"/>
          <w:sz w:val="28"/>
          <w:szCs w:val="28"/>
          <w:lang w:eastAsia="en-US"/>
        </w:rPr>
        <w:t>о получении экземпляра документа.</w:t>
      </w:r>
    </w:p>
    <w:p w:rsidR="00524A13" w:rsidRPr="00F633D8" w:rsidRDefault="00524A13" w:rsidP="00AB3AE5">
      <w:pPr>
        <w:suppressAutoHyphens/>
        <w:spacing w:after="0" w:line="240" w:lineRule="auto"/>
        <w:ind w:firstLine="540"/>
        <w:jc w:val="both"/>
        <w:rPr>
          <w:rFonts w:ascii="Times New Roman" w:hAnsi="Times New Roman" w:cs="Times New Roman"/>
          <w:kern w:val="1"/>
          <w:sz w:val="28"/>
          <w:szCs w:val="28"/>
          <w:lang w:eastAsia="zh-CN"/>
        </w:rPr>
      </w:pPr>
      <w:r w:rsidRPr="00F633D8">
        <w:rPr>
          <w:rFonts w:ascii="Times New Roman" w:hAnsi="Times New Roman" w:cs="Times New Roman"/>
          <w:kern w:val="1"/>
          <w:sz w:val="28"/>
          <w:szCs w:val="28"/>
          <w:lang w:eastAsia="zh-CN"/>
        </w:rPr>
        <w:t xml:space="preserve">- в случае </w:t>
      </w:r>
      <w:r w:rsidRPr="00F633D8">
        <w:rPr>
          <w:rFonts w:ascii="Times New Roman" w:hAnsi="Times New Roman" w:cs="Times New Roman"/>
          <w:sz w:val="28"/>
          <w:szCs w:val="28"/>
          <w:lang w:eastAsia="ar-SA"/>
        </w:rPr>
        <w:t>получения результата в Администрации – отметка о передаче документов  в передаточной ведомости.</w:t>
      </w:r>
    </w:p>
    <w:p w:rsidR="00524A13" w:rsidRPr="00F633D8" w:rsidRDefault="00524A13" w:rsidP="00AB3AE5">
      <w:pPr>
        <w:tabs>
          <w:tab w:val="num" w:pos="-5160"/>
        </w:tabs>
        <w:suppressAutoHyphens/>
        <w:spacing w:after="0" w:line="240" w:lineRule="auto"/>
        <w:ind w:firstLine="540"/>
        <w:jc w:val="both"/>
        <w:rPr>
          <w:rFonts w:ascii="Times New Roman" w:hAnsi="Times New Roman" w:cs="Times New Roman"/>
          <w:sz w:val="28"/>
          <w:szCs w:val="28"/>
          <w:lang w:eastAsia="ar-SA"/>
        </w:rPr>
      </w:pPr>
      <w:r w:rsidRPr="00F633D8">
        <w:rPr>
          <w:rFonts w:ascii="Times New Roman" w:hAnsi="Times New Roman" w:cs="Times New Roman"/>
          <w:sz w:val="28"/>
          <w:szCs w:val="28"/>
          <w:lang w:eastAsia="ar-SA"/>
        </w:rPr>
        <w:t>6.13.  Максимальный срок выполнения  административной процедуры соответствует срокам, указанным  в подразделе 2.4 настоящего Административного регламента.</w:t>
      </w:r>
    </w:p>
    <w:p w:rsidR="00524A13" w:rsidRPr="00F633D8" w:rsidRDefault="00524A13" w:rsidP="00AB3AE5">
      <w:pPr>
        <w:widowControl w:val="0"/>
        <w:suppressAutoHyphens/>
        <w:autoSpaceDE w:val="0"/>
        <w:autoSpaceDN w:val="0"/>
        <w:adjustRightInd w:val="0"/>
        <w:spacing w:after="0" w:line="240" w:lineRule="auto"/>
        <w:jc w:val="both"/>
        <w:outlineLvl w:val="0"/>
        <w:rPr>
          <w:rFonts w:ascii="Times New Roman" w:hAnsi="Times New Roman" w:cs="Times New Roman"/>
          <w:sz w:val="28"/>
          <w:szCs w:val="28"/>
          <w:lang w:eastAsia="ar-SA"/>
        </w:rPr>
      </w:pPr>
    </w:p>
    <w:p w:rsidR="00524A13" w:rsidRDefault="00524A13" w:rsidP="003F0879"/>
    <w:p w:rsidR="00524A13" w:rsidRPr="0093603E" w:rsidRDefault="00524A13" w:rsidP="003F0879"/>
    <w:p w:rsidR="00524A13" w:rsidRDefault="00524A13" w:rsidP="003F0879">
      <w:pPr>
        <w:spacing w:after="0" w:line="240" w:lineRule="auto"/>
        <w:ind w:left="3828"/>
        <w:jc w:val="both"/>
        <w:rPr>
          <w:rFonts w:ascii="Times New Roman" w:hAnsi="Times New Roman" w:cs="Times New Roman"/>
          <w:sz w:val="28"/>
          <w:szCs w:val="28"/>
          <w:lang w:eastAsia="ar-SA"/>
        </w:rPr>
      </w:pPr>
    </w:p>
    <w:p w:rsidR="00524A13" w:rsidRPr="003F0879" w:rsidRDefault="00524A13" w:rsidP="00631347">
      <w:pPr>
        <w:spacing w:after="0" w:line="240" w:lineRule="auto"/>
        <w:ind w:firstLine="709"/>
        <w:jc w:val="both"/>
        <w:rPr>
          <w:rFonts w:ascii="Times New Roman" w:hAnsi="Times New Roman" w:cs="Times New Roman"/>
          <w:kern w:val="2"/>
          <w:sz w:val="28"/>
          <w:szCs w:val="28"/>
        </w:rPr>
      </w:pPr>
    </w:p>
    <w:p w:rsidR="00524A13" w:rsidRPr="0093603E" w:rsidRDefault="00524A13" w:rsidP="0093603E"/>
    <w:p w:rsidR="00524A13" w:rsidRDefault="00524A13" w:rsidP="0093603E">
      <w:pPr>
        <w:spacing w:after="0" w:line="240" w:lineRule="auto"/>
        <w:ind w:left="3828"/>
        <w:jc w:val="both"/>
        <w:rPr>
          <w:rFonts w:ascii="Times New Roman" w:hAnsi="Times New Roman" w:cs="Times New Roman"/>
          <w:sz w:val="28"/>
          <w:szCs w:val="28"/>
          <w:lang w:eastAsia="ar-SA"/>
        </w:rPr>
      </w:pPr>
    </w:p>
    <w:p w:rsidR="00524A13" w:rsidRPr="007B745E" w:rsidRDefault="00524A13" w:rsidP="007B745E">
      <w:pPr>
        <w:widowControl w:val="0"/>
        <w:autoSpaceDE w:val="0"/>
        <w:autoSpaceDN w:val="0"/>
        <w:adjustRightInd w:val="0"/>
        <w:spacing w:after="0" w:line="240" w:lineRule="auto"/>
        <w:rPr>
          <w:rFonts w:ascii="Times New Roman" w:hAnsi="Times New Roman" w:cs="Times New Roman"/>
          <w:sz w:val="24"/>
          <w:szCs w:val="24"/>
        </w:rPr>
      </w:pPr>
    </w:p>
    <w:p w:rsidR="00524A13" w:rsidRPr="007B745E" w:rsidRDefault="00524A13" w:rsidP="007B745E">
      <w:pPr>
        <w:widowControl w:val="0"/>
        <w:autoSpaceDE w:val="0"/>
        <w:autoSpaceDN w:val="0"/>
        <w:adjustRightInd w:val="0"/>
        <w:spacing w:after="0" w:line="240" w:lineRule="auto"/>
        <w:rPr>
          <w:rFonts w:ascii="Times New Roman" w:hAnsi="Times New Roman" w:cs="Times New Roman"/>
          <w:sz w:val="24"/>
          <w:szCs w:val="24"/>
        </w:rPr>
      </w:pPr>
    </w:p>
    <w:p w:rsidR="00524A13" w:rsidRPr="007B745E" w:rsidRDefault="00524A13" w:rsidP="007B745E">
      <w:pPr>
        <w:widowControl w:val="0"/>
        <w:autoSpaceDE w:val="0"/>
        <w:autoSpaceDN w:val="0"/>
        <w:adjustRightInd w:val="0"/>
        <w:spacing w:after="0" w:line="240" w:lineRule="auto"/>
        <w:rPr>
          <w:rFonts w:ascii="Times New Roman" w:hAnsi="Times New Roman" w:cs="Times New Roman"/>
          <w:sz w:val="24"/>
          <w:szCs w:val="24"/>
        </w:rPr>
      </w:pPr>
    </w:p>
    <w:p w:rsidR="00524A13" w:rsidRPr="007B745E" w:rsidRDefault="00524A13" w:rsidP="007B745E">
      <w:pPr>
        <w:widowControl w:val="0"/>
        <w:autoSpaceDE w:val="0"/>
        <w:autoSpaceDN w:val="0"/>
        <w:adjustRightInd w:val="0"/>
        <w:spacing w:after="0" w:line="240" w:lineRule="auto"/>
        <w:rPr>
          <w:rFonts w:ascii="Times New Roman" w:hAnsi="Times New Roman" w:cs="Times New Roman"/>
          <w:sz w:val="24"/>
          <w:szCs w:val="24"/>
        </w:rPr>
      </w:pPr>
    </w:p>
    <w:p w:rsidR="00524A13" w:rsidRPr="007B745E" w:rsidRDefault="00524A13" w:rsidP="007B745E">
      <w:pPr>
        <w:widowControl w:val="0"/>
        <w:autoSpaceDE w:val="0"/>
        <w:autoSpaceDN w:val="0"/>
        <w:adjustRightInd w:val="0"/>
        <w:spacing w:after="0" w:line="240" w:lineRule="auto"/>
        <w:rPr>
          <w:rFonts w:ascii="Times New Roman" w:hAnsi="Times New Roman" w:cs="Times New Roman"/>
          <w:sz w:val="24"/>
          <w:szCs w:val="24"/>
        </w:rPr>
      </w:pPr>
    </w:p>
    <w:p w:rsidR="00524A13" w:rsidRPr="008A0B07" w:rsidRDefault="00524A13" w:rsidP="00EC6436">
      <w:pPr>
        <w:pStyle w:val="Header"/>
        <w:tabs>
          <w:tab w:val="clear" w:pos="4677"/>
          <w:tab w:val="center" w:pos="4395"/>
          <w:tab w:val="center" w:pos="6662"/>
          <w:tab w:val="left" w:pos="7974"/>
        </w:tabs>
        <w:jc w:val="right"/>
      </w:pPr>
      <w:r w:rsidRPr="00920E3B">
        <w:rPr>
          <w:sz w:val="28"/>
          <w:szCs w:val="28"/>
          <w:lang w:eastAsia="ar-SA"/>
        </w:rPr>
        <w:br w:type="page"/>
      </w:r>
      <w:r w:rsidRPr="0049574B">
        <w:rPr>
          <w:sz w:val="28"/>
          <w:szCs w:val="28"/>
          <w:lang w:eastAsia="ar-SA"/>
        </w:rPr>
        <w:tab/>
      </w:r>
      <w:r w:rsidRPr="008A0B07">
        <w:t>Приложение №1</w:t>
      </w:r>
    </w:p>
    <w:p w:rsidR="00524A13" w:rsidRDefault="00524A13" w:rsidP="00EC6436">
      <w:pPr>
        <w:pStyle w:val="Header"/>
        <w:tabs>
          <w:tab w:val="clear" w:pos="4677"/>
          <w:tab w:val="center" w:pos="4395"/>
          <w:tab w:val="center" w:pos="6662"/>
          <w:tab w:val="left" w:pos="7974"/>
        </w:tabs>
        <w:ind w:hanging="4395"/>
        <w:jc w:val="right"/>
      </w:pPr>
      <w:r w:rsidRPr="008A0B07">
        <w:t xml:space="preserve">к Административному регламенту  предоставления </w:t>
      </w:r>
    </w:p>
    <w:p w:rsidR="00524A13" w:rsidRDefault="00524A13" w:rsidP="00EC6436">
      <w:pPr>
        <w:pStyle w:val="Header"/>
        <w:tabs>
          <w:tab w:val="clear" w:pos="4677"/>
          <w:tab w:val="center" w:pos="4395"/>
          <w:tab w:val="center" w:pos="6662"/>
          <w:tab w:val="left" w:pos="7974"/>
        </w:tabs>
        <w:ind w:hanging="4395"/>
        <w:jc w:val="right"/>
      </w:pPr>
      <w:r w:rsidRPr="008A0B07">
        <w:t xml:space="preserve">муниципальной услуги Предоставление земельных участков, </w:t>
      </w:r>
    </w:p>
    <w:p w:rsidR="00524A13" w:rsidRDefault="00524A13" w:rsidP="00EC6436">
      <w:pPr>
        <w:pStyle w:val="Header"/>
        <w:tabs>
          <w:tab w:val="clear" w:pos="4677"/>
          <w:tab w:val="center" w:pos="4395"/>
          <w:tab w:val="center" w:pos="6662"/>
          <w:tab w:val="left" w:pos="7974"/>
        </w:tabs>
        <w:ind w:hanging="4395"/>
        <w:jc w:val="right"/>
      </w:pPr>
      <w:r w:rsidRPr="008A0B07">
        <w:t xml:space="preserve">находящихся в муниципальной собственности, расположенных  </w:t>
      </w:r>
    </w:p>
    <w:p w:rsidR="00524A13" w:rsidRDefault="00524A13" w:rsidP="00EC6436">
      <w:pPr>
        <w:pStyle w:val="Header"/>
        <w:tabs>
          <w:tab w:val="clear" w:pos="4677"/>
          <w:tab w:val="center" w:pos="4395"/>
          <w:tab w:val="center" w:pos="6662"/>
          <w:tab w:val="left" w:pos="7974"/>
        </w:tabs>
        <w:ind w:hanging="4395"/>
        <w:jc w:val="right"/>
      </w:pPr>
      <w:r w:rsidRPr="008A0B07">
        <w:t xml:space="preserve">на территории сельского поселения, гражданам для индивидуального </w:t>
      </w:r>
    </w:p>
    <w:p w:rsidR="00524A13" w:rsidRDefault="00524A13" w:rsidP="00EC6436">
      <w:pPr>
        <w:pStyle w:val="Header"/>
        <w:tabs>
          <w:tab w:val="clear" w:pos="4677"/>
          <w:tab w:val="center" w:pos="4395"/>
          <w:tab w:val="center" w:pos="6662"/>
          <w:tab w:val="left" w:pos="7974"/>
        </w:tabs>
        <w:ind w:hanging="4395"/>
        <w:jc w:val="right"/>
      </w:pPr>
      <w:r w:rsidRPr="008A0B07">
        <w:t xml:space="preserve">жилищного строительства, ведения личного подсобного хозяйства в </w:t>
      </w:r>
    </w:p>
    <w:p w:rsidR="00524A13" w:rsidRDefault="00524A13" w:rsidP="00EC6436">
      <w:pPr>
        <w:pStyle w:val="Header"/>
        <w:tabs>
          <w:tab w:val="clear" w:pos="4677"/>
          <w:tab w:val="center" w:pos="4395"/>
          <w:tab w:val="center" w:pos="6662"/>
          <w:tab w:val="left" w:pos="7974"/>
        </w:tabs>
        <w:ind w:hanging="4395"/>
        <w:jc w:val="right"/>
      </w:pPr>
      <w:r w:rsidRPr="008A0B07">
        <w:t>границах населенного пункта, садоводства, гражданам и крестьянским</w:t>
      </w:r>
    </w:p>
    <w:p w:rsidR="00524A13" w:rsidRDefault="00524A13" w:rsidP="00EC6436">
      <w:pPr>
        <w:pStyle w:val="Header"/>
        <w:tabs>
          <w:tab w:val="clear" w:pos="4677"/>
          <w:tab w:val="center" w:pos="4395"/>
          <w:tab w:val="center" w:pos="6662"/>
          <w:tab w:val="left" w:pos="7974"/>
        </w:tabs>
        <w:ind w:hanging="4395"/>
        <w:jc w:val="right"/>
      </w:pPr>
      <w:r w:rsidRPr="008A0B07">
        <w:t xml:space="preserve"> (фермерским) хозяйствам для осуществления крестьянским</w:t>
      </w:r>
    </w:p>
    <w:p w:rsidR="00524A13" w:rsidRPr="008A0B07" w:rsidRDefault="00524A13" w:rsidP="00EC6436">
      <w:pPr>
        <w:pStyle w:val="Header"/>
        <w:tabs>
          <w:tab w:val="clear" w:pos="4677"/>
          <w:tab w:val="center" w:pos="4395"/>
          <w:tab w:val="center" w:pos="6662"/>
          <w:tab w:val="left" w:pos="7974"/>
        </w:tabs>
        <w:ind w:hanging="4395"/>
        <w:jc w:val="right"/>
      </w:pPr>
      <w:r w:rsidRPr="008A0B07">
        <w:t xml:space="preserve"> (фермерским) хозяйством его деятельности</w:t>
      </w:r>
    </w:p>
    <w:p w:rsidR="00524A13" w:rsidRPr="00F633D8" w:rsidRDefault="00524A13" w:rsidP="00F633D8">
      <w:pPr>
        <w:pStyle w:val="Header"/>
        <w:tabs>
          <w:tab w:val="clear" w:pos="4677"/>
          <w:tab w:val="center" w:pos="4395"/>
          <w:tab w:val="center" w:pos="6662"/>
          <w:tab w:val="left" w:pos="7974"/>
        </w:tabs>
      </w:pPr>
      <w:r>
        <w:tab/>
      </w:r>
    </w:p>
    <w:p w:rsidR="00524A13" w:rsidRPr="00D26712" w:rsidRDefault="00524A13" w:rsidP="00241D6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для физических лиц </w:t>
      </w:r>
    </w:p>
    <w:p w:rsidR="00524A13" w:rsidRPr="003A4528" w:rsidRDefault="00524A13" w:rsidP="00241D66">
      <w:pPr>
        <w:tabs>
          <w:tab w:val="left" w:pos="7752"/>
        </w:tabs>
        <w:autoSpaceDE w:val="0"/>
        <w:jc w:val="center"/>
        <w:rPr>
          <w:sz w:val="28"/>
          <w:szCs w:val="28"/>
        </w:rPr>
      </w:pPr>
    </w:p>
    <w:p w:rsidR="00524A13" w:rsidRPr="00430311" w:rsidRDefault="00524A13" w:rsidP="008A0B07">
      <w:pPr>
        <w:autoSpaceDE w:val="0"/>
        <w:autoSpaceDN w:val="0"/>
        <w:adjustRightInd w:val="0"/>
        <w:spacing w:after="0" w:line="240" w:lineRule="auto"/>
        <w:jc w:val="right"/>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 xml:space="preserve">Пристенского сельсовета Пристенского </w:t>
      </w:r>
      <w:r w:rsidRPr="00430311">
        <w:rPr>
          <w:rFonts w:ascii="Courier New" w:hAnsi="Courier New" w:cs="Courier New"/>
          <w:sz w:val="20"/>
          <w:szCs w:val="20"/>
        </w:rPr>
        <w:t>района</w:t>
      </w:r>
      <w:r>
        <w:rPr>
          <w:rFonts w:ascii="Courier New" w:hAnsi="Courier New" w:cs="Courier New"/>
          <w:sz w:val="20"/>
          <w:szCs w:val="20"/>
        </w:rPr>
        <w:t xml:space="preserve"> Курской области</w:t>
      </w:r>
    </w:p>
    <w:p w:rsidR="00524A13" w:rsidRPr="00F633D8" w:rsidRDefault="00524A13" w:rsidP="008A0B07">
      <w:pPr>
        <w:autoSpaceDE w:val="0"/>
        <w:autoSpaceDN w:val="0"/>
        <w:adjustRightInd w:val="0"/>
        <w:spacing w:after="0" w:line="240" w:lineRule="auto"/>
        <w:jc w:val="right"/>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                                                  </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(фамилия, имя, отчество заявителя)</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Паспорт серия _____ N __________ выдан</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ОГРНИП 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16"/>
          <w:szCs w:val="16"/>
        </w:rPr>
      </w:pPr>
      <w:r w:rsidRPr="00F633D8">
        <w:rPr>
          <w:rFonts w:ascii="Courier New" w:hAnsi="Courier New" w:cs="Courier New"/>
          <w:sz w:val="16"/>
          <w:szCs w:val="16"/>
        </w:rPr>
        <w:t xml:space="preserve">(для индивидуальных предпринимателей) </w:t>
      </w:r>
    </w:p>
    <w:p w:rsidR="00524A13" w:rsidRPr="00F633D8" w:rsidRDefault="00524A13" w:rsidP="00D26712">
      <w:pPr>
        <w:autoSpaceDE w:val="0"/>
        <w:autoSpaceDN w:val="0"/>
        <w:adjustRightInd w:val="0"/>
        <w:spacing w:after="0" w:line="240" w:lineRule="auto"/>
        <w:jc w:val="both"/>
        <w:outlineLvl w:val="0"/>
        <w:rPr>
          <w:rFonts w:ascii="Courier New" w:hAnsi="Courier New" w:cs="Courier New"/>
          <w:sz w:val="20"/>
          <w:szCs w:val="20"/>
        </w:rPr>
      </w:pPr>
    </w:p>
    <w:p w:rsidR="00524A13" w:rsidRPr="00F633D8" w:rsidRDefault="00524A13" w:rsidP="00D26712">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проживающий(ей)       по       адресу:</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______________________________________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F633D8">
        <w:rPr>
          <w:rFonts w:ascii="Courier New" w:hAnsi="Courier New" w:cs="Courier New"/>
          <w:sz w:val="20"/>
          <w:szCs w:val="20"/>
        </w:rPr>
        <w:t xml:space="preserve">                              ______________________________________</w:t>
      </w:r>
    </w:p>
    <w:p w:rsidR="00524A13" w:rsidRPr="00F633D8"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CE30AB">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524A13" w:rsidRPr="00430311" w:rsidRDefault="00524A13" w:rsidP="00430311">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524A13" w:rsidRPr="00430311" w:rsidRDefault="00524A13" w:rsidP="00430311">
      <w:pPr>
        <w:autoSpaceDE w:val="0"/>
        <w:autoSpaceDN w:val="0"/>
        <w:adjustRightInd w:val="0"/>
        <w:spacing w:after="0" w:line="240" w:lineRule="auto"/>
        <w:ind w:firstLine="54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430311">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524A13" w:rsidRPr="00430311" w:rsidRDefault="00524A13" w:rsidP="00430311">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524A13" w:rsidRDefault="00524A13" w:rsidP="00430311">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16"/>
          <w:szCs w:val="16"/>
        </w:rPr>
      </w:pP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p>
    <w:p w:rsidR="00524A13" w:rsidRDefault="00524A13" w:rsidP="00430311">
      <w:pPr>
        <w:autoSpaceDE w:val="0"/>
        <w:autoSpaceDN w:val="0"/>
        <w:adjustRightInd w:val="0"/>
        <w:spacing w:after="0" w:line="240" w:lineRule="auto"/>
        <w:ind w:firstLine="540"/>
        <w:jc w:val="both"/>
        <w:rPr>
          <w:rFonts w:ascii="Courier New" w:hAnsi="Courier New" w:cs="Courier New"/>
          <w:sz w:val="20"/>
          <w:szCs w:val="20"/>
        </w:rPr>
      </w:pPr>
    </w:p>
    <w:p w:rsidR="00524A13" w:rsidRDefault="00524A13" w:rsidP="00430311">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524A13" w:rsidRPr="00430311" w:rsidRDefault="00524A13" w:rsidP="00430311">
      <w:pPr>
        <w:autoSpaceDE w:val="0"/>
        <w:autoSpaceDN w:val="0"/>
        <w:adjustRightInd w:val="0"/>
        <w:spacing w:after="0" w:line="240" w:lineRule="auto"/>
        <w:ind w:firstLine="540"/>
        <w:jc w:val="both"/>
        <w:rPr>
          <w:rFonts w:ascii="Courier New" w:hAnsi="Courier New" w:cs="Courier New"/>
          <w:sz w:val="20"/>
          <w:szCs w:val="20"/>
        </w:rPr>
      </w:pP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9574B">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w:t>
      </w:r>
      <w:r w:rsidRPr="00F633D8">
        <w:rPr>
          <w:rFonts w:ascii="Courier New" w:hAnsi="Courier New" w:cs="Courier New"/>
          <w:sz w:val="20"/>
          <w:szCs w:val="20"/>
        </w:rPr>
        <w:t xml:space="preserve">Федеральным </w:t>
      </w:r>
      <w:hyperlink r:id="rId55" w:history="1">
        <w:r w:rsidRPr="00F633D8">
          <w:rPr>
            <w:rFonts w:ascii="Courier New" w:hAnsi="Courier New" w:cs="Courier New"/>
            <w:sz w:val="20"/>
            <w:szCs w:val="20"/>
          </w:rPr>
          <w:t>законом</w:t>
        </w:r>
      </w:hyperlink>
      <w:r w:rsidRPr="00F633D8">
        <w:rPr>
          <w:rFonts w:ascii="Courier New" w:hAnsi="Courier New" w:cs="Courier New"/>
          <w:sz w:val="20"/>
          <w:szCs w:val="20"/>
        </w:rPr>
        <w:t xml:space="preserve"> N 152-ФЗ</w:t>
      </w:r>
      <w:r w:rsidRPr="00430311">
        <w:rPr>
          <w:rFonts w:ascii="Courier New" w:hAnsi="Courier New" w:cs="Courier New"/>
          <w:sz w:val="20"/>
          <w:szCs w:val="20"/>
        </w:rPr>
        <w:t xml:space="preserve"> от 27.07.2006 "О персональных</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430311">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524A13" w:rsidRPr="00920E3B" w:rsidRDefault="00524A13" w:rsidP="00A2436F">
      <w:pPr>
        <w:spacing w:after="0" w:line="240" w:lineRule="auto"/>
        <w:ind w:left="3828"/>
        <w:jc w:val="center"/>
        <w:rPr>
          <w:sz w:val="24"/>
          <w:szCs w:val="24"/>
        </w:rPr>
      </w:pPr>
      <w:r w:rsidRPr="00920E3B">
        <w:rPr>
          <w:rFonts w:ascii="Times New Roman" w:hAnsi="Times New Roman" w:cs="Times New Roman"/>
          <w:sz w:val="24"/>
          <w:szCs w:val="24"/>
          <w:lang w:eastAsia="ar-SA"/>
        </w:rPr>
        <w:t>Приложение №</w:t>
      </w:r>
      <w:r>
        <w:rPr>
          <w:rFonts w:ascii="Times New Roman" w:hAnsi="Times New Roman" w:cs="Times New Roman"/>
          <w:sz w:val="24"/>
          <w:szCs w:val="24"/>
          <w:lang w:eastAsia="ar-SA"/>
        </w:rPr>
        <w:t>2</w:t>
      </w:r>
    </w:p>
    <w:p w:rsidR="00524A13" w:rsidRDefault="00524A13" w:rsidP="008A0B07">
      <w:pPr>
        <w:pStyle w:val="Header"/>
        <w:tabs>
          <w:tab w:val="clear" w:pos="4677"/>
          <w:tab w:val="center" w:pos="4395"/>
          <w:tab w:val="center" w:pos="6662"/>
          <w:tab w:val="left" w:pos="7974"/>
        </w:tabs>
        <w:ind w:hanging="4395"/>
        <w:jc w:val="right"/>
      </w:pPr>
      <w:r w:rsidRPr="008A0B07">
        <w:t xml:space="preserve">к Административному регламенту  предоставления </w:t>
      </w:r>
    </w:p>
    <w:p w:rsidR="00524A13" w:rsidRDefault="00524A13" w:rsidP="008A0B07">
      <w:pPr>
        <w:pStyle w:val="Header"/>
        <w:tabs>
          <w:tab w:val="clear" w:pos="4677"/>
          <w:tab w:val="center" w:pos="4395"/>
          <w:tab w:val="center" w:pos="6662"/>
          <w:tab w:val="left" w:pos="7974"/>
        </w:tabs>
        <w:ind w:hanging="4395"/>
        <w:jc w:val="right"/>
      </w:pPr>
      <w:r w:rsidRPr="008A0B07">
        <w:t xml:space="preserve">муниципальной услуги Предоставление земельных участков, </w:t>
      </w:r>
    </w:p>
    <w:p w:rsidR="00524A13" w:rsidRDefault="00524A13" w:rsidP="008A0B07">
      <w:pPr>
        <w:pStyle w:val="Header"/>
        <w:tabs>
          <w:tab w:val="clear" w:pos="4677"/>
          <w:tab w:val="center" w:pos="4395"/>
          <w:tab w:val="center" w:pos="6662"/>
          <w:tab w:val="left" w:pos="7974"/>
        </w:tabs>
        <w:ind w:hanging="4395"/>
        <w:jc w:val="right"/>
      </w:pPr>
      <w:r w:rsidRPr="008A0B07">
        <w:t xml:space="preserve">находящихся в муниципальной собственности, расположенных  </w:t>
      </w:r>
    </w:p>
    <w:p w:rsidR="00524A13" w:rsidRDefault="00524A13" w:rsidP="008A0B07">
      <w:pPr>
        <w:pStyle w:val="Header"/>
        <w:tabs>
          <w:tab w:val="clear" w:pos="4677"/>
          <w:tab w:val="center" w:pos="4395"/>
          <w:tab w:val="center" w:pos="6662"/>
          <w:tab w:val="left" w:pos="7974"/>
        </w:tabs>
        <w:ind w:hanging="4395"/>
        <w:jc w:val="right"/>
      </w:pPr>
      <w:r w:rsidRPr="008A0B07">
        <w:t xml:space="preserve">на территории сельского поселения, гражданам для индивидуального </w:t>
      </w:r>
    </w:p>
    <w:p w:rsidR="00524A13" w:rsidRDefault="00524A13" w:rsidP="008A0B07">
      <w:pPr>
        <w:pStyle w:val="Header"/>
        <w:tabs>
          <w:tab w:val="clear" w:pos="4677"/>
          <w:tab w:val="center" w:pos="4395"/>
          <w:tab w:val="center" w:pos="6662"/>
          <w:tab w:val="left" w:pos="7974"/>
        </w:tabs>
        <w:ind w:hanging="4395"/>
        <w:jc w:val="right"/>
      </w:pPr>
      <w:r w:rsidRPr="008A0B07">
        <w:t xml:space="preserve">жилищного строительства, ведения личного подсобного хозяйства в </w:t>
      </w:r>
    </w:p>
    <w:p w:rsidR="00524A13" w:rsidRDefault="00524A13" w:rsidP="008A0B07">
      <w:pPr>
        <w:pStyle w:val="Header"/>
        <w:tabs>
          <w:tab w:val="clear" w:pos="4677"/>
          <w:tab w:val="center" w:pos="4395"/>
          <w:tab w:val="center" w:pos="6662"/>
          <w:tab w:val="left" w:pos="7974"/>
        </w:tabs>
        <w:ind w:hanging="4395"/>
        <w:jc w:val="right"/>
      </w:pPr>
      <w:r w:rsidRPr="008A0B07">
        <w:t>границах населенного пункта, садоводства, гражданам и крестьянским</w:t>
      </w:r>
    </w:p>
    <w:p w:rsidR="00524A13" w:rsidRDefault="00524A13" w:rsidP="008A0B07">
      <w:pPr>
        <w:pStyle w:val="Header"/>
        <w:tabs>
          <w:tab w:val="clear" w:pos="4677"/>
          <w:tab w:val="center" w:pos="4395"/>
          <w:tab w:val="center" w:pos="6662"/>
          <w:tab w:val="left" w:pos="7974"/>
        </w:tabs>
        <w:ind w:hanging="4395"/>
        <w:jc w:val="right"/>
      </w:pPr>
      <w:r w:rsidRPr="008A0B07">
        <w:t xml:space="preserve"> (фермерским) хозяйствам для осуществления крестьянским</w:t>
      </w:r>
    </w:p>
    <w:p w:rsidR="00524A13" w:rsidRPr="008A0B07" w:rsidRDefault="00524A13" w:rsidP="008A0B07">
      <w:pPr>
        <w:pStyle w:val="Header"/>
        <w:tabs>
          <w:tab w:val="clear" w:pos="4677"/>
          <w:tab w:val="center" w:pos="4395"/>
          <w:tab w:val="center" w:pos="6662"/>
          <w:tab w:val="left" w:pos="7974"/>
        </w:tabs>
        <w:ind w:hanging="4395"/>
        <w:jc w:val="right"/>
      </w:pPr>
      <w:r w:rsidRPr="008A0B07">
        <w:t xml:space="preserve"> (фермерским) хозяйством его деятельности</w:t>
      </w:r>
    </w:p>
    <w:p w:rsidR="00524A13" w:rsidRPr="00F633D8" w:rsidRDefault="00524A13" w:rsidP="00E54C62">
      <w:pPr>
        <w:suppressAutoHyphens/>
        <w:spacing w:after="0" w:line="240" w:lineRule="auto"/>
        <w:jc w:val="center"/>
        <w:rPr>
          <w:rFonts w:ascii="Times New Roman" w:hAnsi="Times New Roman" w:cs="Times New Roman"/>
          <w:sz w:val="28"/>
          <w:szCs w:val="28"/>
          <w:lang w:eastAsia="ar-SA"/>
        </w:rPr>
      </w:pPr>
    </w:p>
    <w:p w:rsidR="00524A13" w:rsidRPr="00F633D8" w:rsidRDefault="00524A13" w:rsidP="00E26DC5">
      <w:pPr>
        <w:tabs>
          <w:tab w:val="left" w:pos="7752"/>
        </w:tabs>
        <w:autoSpaceDE w:val="0"/>
        <w:jc w:val="center"/>
        <w:rPr>
          <w:rFonts w:ascii="Times New Roman" w:hAnsi="Times New Roman" w:cs="Times New Roman"/>
          <w:sz w:val="28"/>
          <w:szCs w:val="28"/>
          <w:u w:val="single"/>
        </w:rPr>
      </w:pPr>
      <w:r w:rsidRPr="00F633D8">
        <w:rPr>
          <w:rFonts w:ascii="Times New Roman" w:hAnsi="Times New Roman" w:cs="Times New Roman"/>
          <w:sz w:val="28"/>
          <w:szCs w:val="28"/>
          <w:u w:val="single"/>
        </w:rPr>
        <w:t xml:space="preserve">Форма заявления для юридических лиц </w:t>
      </w:r>
    </w:p>
    <w:p w:rsidR="00524A13" w:rsidRDefault="00524A13" w:rsidP="002A4A7D">
      <w:pPr>
        <w:suppressAutoHyphens/>
        <w:spacing w:after="0" w:line="240" w:lineRule="auto"/>
        <w:rPr>
          <w:rFonts w:ascii="Times New Roman" w:hAnsi="Times New Roman" w:cs="Times New Roman"/>
          <w:sz w:val="28"/>
          <w:szCs w:val="28"/>
          <w:lang w:eastAsia="ar-SA"/>
        </w:rPr>
      </w:pPr>
    </w:p>
    <w:p w:rsidR="00524A13" w:rsidRDefault="00524A13" w:rsidP="002A4A7D">
      <w:pPr>
        <w:suppressAutoHyphens/>
        <w:spacing w:after="0" w:line="240" w:lineRule="auto"/>
        <w:rPr>
          <w:rFonts w:ascii="Times New Roman" w:hAnsi="Times New Roman" w:cs="Times New Roman"/>
          <w:sz w:val="28"/>
          <w:szCs w:val="28"/>
          <w:lang w:eastAsia="ar-SA"/>
        </w:rPr>
      </w:pPr>
    </w:p>
    <w:p w:rsidR="00524A13" w:rsidRPr="00430311" w:rsidRDefault="00524A13" w:rsidP="0064212C">
      <w:pPr>
        <w:autoSpaceDE w:val="0"/>
        <w:autoSpaceDN w:val="0"/>
        <w:adjustRightInd w:val="0"/>
        <w:spacing w:after="0" w:line="240" w:lineRule="auto"/>
        <w:ind w:firstLine="708"/>
        <w:jc w:val="both"/>
        <w:outlineLvl w:val="0"/>
        <w:rPr>
          <w:rFonts w:ascii="Courier New" w:hAnsi="Courier New" w:cs="Courier New"/>
          <w:sz w:val="20"/>
          <w:szCs w:val="20"/>
        </w:rPr>
      </w:pPr>
      <w:r w:rsidRPr="00430311">
        <w:rPr>
          <w:rFonts w:ascii="Courier New" w:hAnsi="Courier New" w:cs="Courier New"/>
          <w:sz w:val="20"/>
          <w:szCs w:val="20"/>
        </w:rPr>
        <w:t xml:space="preserve">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524A13"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524A13"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A93EEE">
        <w:rPr>
          <w:rFonts w:ascii="Courier New" w:hAnsi="Courier New" w:cs="Courier New"/>
          <w:sz w:val="20"/>
          <w:szCs w:val="20"/>
        </w:rPr>
        <w:t>(полное наименование юридического лица</w:t>
      </w:r>
      <w:r>
        <w:rPr>
          <w:rFonts w:ascii="Courier New" w:hAnsi="Courier New" w:cs="Courier New"/>
          <w:sz w:val="20"/>
          <w:szCs w:val="20"/>
        </w:rPr>
        <w:t>)</w:t>
      </w:r>
    </w:p>
    <w:p w:rsidR="00524A13" w:rsidRPr="00A93EEE" w:rsidRDefault="00524A13" w:rsidP="00A93EEE">
      <w:pPr>
        <w:shd w:val="clear" w:color="auto" w:fill="FFFFFF"/>
        <w:spacing w:after="0" w:line="240" w:lineRule="auto"/>
        <w:jc w:val="both"/>
        <w:textAlignment w:val="baseline"/>
        <w:rPr>
          <w:rFonts w:ascii="Times New Roman" w:hAnsi="Times New Roman" w:cs="Times New Roman"/>
          <w:sz w:val="24"/>
          <w:szCs w:val="24"/>
        </w:rPr>
      </w:pPr>
    </w:p>
    <w:p w:rsidR="00524A13" w:rsidRPr="00F633D8" w:rsidRDefault="00524A13"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 xml:space="preserve">ОГРН </w:t>
      </w:r>
      <w:r w:rsidRPr="00F633D8">
        <w:rPr>
          <w:rFonts w:ascii="Times New Roman" w:hAnsi="Times New Roman" w:cs="Times New Roman"/>
          <w:sz w:val="24"/>
          <w:szCs w:val="24"/>
        </w:rPr>
        <w:t xml:space="preserve">________________________________ </w:t>
      </w:r>
    </w:p>
    <w:p w:rsidR="00524A13" w:rsidRPr="00F633D8" w:rsidRDefault="00524A13"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Courier New" w:hAnsi="Courier New" w:cs="Courier New"/>
          <w:sz w:val="24"/>
          <w:szCs w:val="24"/>
        </w:rPr>
        <w:t>ИНН</w:t>
      </w:r>
      <w:r w:rsidRPr="00F633D8">
        <w:rPr>
          <w:rFonts w:ascii="Times New Roman" w:hAnsi="Times New Roman" w:cs="Times New Roman"/>
          <w:sz w:val="24"/>
          <w:szCs w:val="24"/>
        </w:rPr>
        <w:t xml:space="preserve"> _________________________________</w:t>
      </w:r>
    </w:p>
    <w:p w:rsidR="00524A13" w:rsidRDefault="00524A13" w:rsidP="00A93EEE">
      <w:pPr>
        <w:shd w:val="clear" w:color="auto" w:fill="FFFFFF"/>
        <w:spacing w:after="0" w:line="240" w:lineRule="auto"/>
        <w:jc w:val="both"/>
        <w:textAlignment w:val="baseline"/>
        <w:rPr>
          <w:rFonts w:ascii="Times New Roman" w:hAnsi="Times New Roman" w:cs="Times New Roman"/>
          <w:sz w:val="24"/>
          <w:szCs w:val="24"/>
        </w:rPr>
      </w:pPr>
      <w:r w:rsidRPr="00F633D8">
        <w:rPr>
          <w:rFonts w:ascii="Times New Roman" w:hAnsi="Times New Roman" w:cs="Times New Roman"/>
          <w:sz w:val="24"/>
          <w:szCs w:val="24"/>
        </w:rPr>
        <w:t xml:space="preserve">                                                                          ______________________________________</w:t>
      </w:r>
    </w:p>
    <w:p w:rsidR="00524A13" w:rsidRDefault="00524A13" w:rsidP="009D7966">
      <w:pPr>
        <w:shd w:val="clear" w:color="auto" w:fill="FFFFFF"/>
        <w:spacing w:after="0" w:line="240" w:lineRule="auto"/>
        <w:ind w:left="4395" w:hanging="142"/>
        <w:jc w:val="both"/>
        <w:textAlignment w:val="baseline"/>
        <w:rPr>
          <w:rFonts w:ascii="Times New Roman" w:hAnsi="Times New Roman" w:cs="Times New Roman"/>
          <w:sz w:val="24"/>
          <w:szCs w:val="24"/>
        </w:rPr>
      </w:pPr>
      <w:r w:rsidRPr="00A93EEE">
        <w:rPr>
          <w:rFonts w:ascii="Courier New" w:hAnsi="Courier New" w:cs="Courier New"/>
          <w:sz w:val="16"/>
          <w:szCs w:val="16"/>
        </w:rPr>
        <w:t>(адрес (место нахождения)постоянно действующего</w:t>
      </w:r>
    </w:p>
    <w:p w:rsidR="00524A13" w:rsidRDefault="00524A13" w:rsidP="009D7966">
      <w:pPr>
        <w:shd w:val="clear" w:color="auto" w:fill="FFFFFF"/>
        <w:spacing w:after="0" w:line="240" w:lineRule="auto"/>
        <w:ind w:left="3828"/>
        <w:jc w:val="both"/>
        <w:textAlignment w:val="baseline"/>
        <w:rPr>
          <w:rFonts w:ascii="Times New Roman" w:hAnsi="Times New Roman" w:cs="Times New Roman"/>
          <w:sz w:val="24"/>
          <w:szCs w:val="24"/>
        </w:rPr>
      </w:pPr>
      <w:r>
        <w:rPr>
          <w:rFonts w:ascii="Times New Roman" w:hAnsi="Times New Roman" w:cs="Times New Roman"/>
          <w:sz w:val="24"/>
          <w:szCs w:val="24"/>
        </w:rPr>
        <w:t xml:space="preserve">       _______________________________________</w:t>
      </w:r>
    </w:p>
    <w:p w:rsidR="00524A13" w:rsidRPr="00A93EEE" w:rsidRDefault="00524A13" w:rsidP="009D7966">
      <w:pPr>
        <w:shd w:val="clear" w:color="auto" w:fill="FFFFFF"/>
        <w:spacing w:after="0" w:line="240" w:lineRule="auto"/>
        <w:ind w:left="4253" w:hanging="567"/>
        <w:jc w:val="both"/>
        <w:textAlignment w:val="baseline"/>
        <w:rPr>
          <w:rFonts w:ascii="Times New Roman" w:hAnsi="Times New Roman" w:cs="Times New Roman"/>
          <w:sz w:val="24"/>
          <w:szCs w:val="24"/>
        </w:rPr>
      </w:pPr>
      <w:r w:rsidRPr="00A93EEE">
        <w:rPr>
          <w:rFonts w:ascii="Courier New" w:hAnsi="Courier New" w:cs="Courier New"/>
          <w:sz w:val="16"/>
          <w:szCs w:val="16"/>
        </w:rPr>
        <w:t>исполнительного органа (в случае отсутствия-</w:t>
      </w:r>
      <w:r>
        <w:rPr>
          <w:rFonts w:ascii="Times New Roman" w:hAnsi="Times New Roman" w:cs="Times New Roman"/>
          <w:sz w:val="24"/>
          <w:szCs w:val="24"/>
        </w:rPr>
        <w:t>______________________________________</w:t>
      </w:r>
      <w:r w:rsidRPr="00A93EEE">
        <w:rPr>
          <w:rFonts w:ascii="Courier New" w:hAnsi="Courier New" w:cs="Courier New"/>
          <w:sz w:val="16"/>
          <w:szCs w:val="16"/>
        </w:rPr>
        <w:t xml:space="preserve">иного органа или лица, имеющих право действовать </w:t>
      </w:r>
      <w:r>
        <w:rPr>
          <w:rFonts w:ascii="Times New Roman" w:hAnsi="Times New Roman" w:cs="Times New Roman"/>
          <w:sz w:val="24"/>
          <w:szCs w:val="24"/>
        </w:rPr>
        <w:t>_______________________________________</w:t>
      </w:r>
    </w:p>
    <w:p w:rsidR="00524A13" w:rsidRPr="00A93EEE" w:rsidRDefault="00524A13"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от имени юридического лица без доверенности)</w:t>
      </w:r>
    </w:p>
    <w:p w:rsidR="00524A13" w:rsidRDefault="00524A1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в лице _________</w:t>
      </w:r>
      <w:r w:rsidRPr="00A93EEE">
        <w:rPr>
          <w:rFonts w:ascii="Courier New" w:hAnsi="Courier New" w:cs="Courier New"/>
          <w:sz w:val="20"/>
          <w:szCs w:val="20"/>
        </w:rPr>
        <w:t>_______________________</w:t>
      </w:r>
    </w:p>
    <w:p w:rsidR="00524A13" w:rsidRDefault="00524A1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w:t>
      </w:r>
      <w:r w:rsidRPr="00A93EEE">
        <w:rPr>
          <w:rFonts w:ascii="Courier New" w:hAnsi="Courier New" w:cs="Courier New"/>
          <w:sz w:val="20"/>
          <w:szCs w:val="20"/>
        </w:rPr>
        <w:t xml:space="preserve">, </w:t>
      </w:r>
    </w:p>
    <w:p w:rsidR="00524A13" w:rsidRPr="009D7966" w:rsidRDefault="00524A13"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(полностью должность, ФИО представителя заявителя)</w:t>
      </w:r>
    </w:p>
    <w:p w:rsidR="00524A13" w:rsidRPr="009D7966" w:rsidRDefault="00524A13" w:rsidP="009D7966">
      <w:pPr>
        <w:shd w:val="clear" w:color="auto" w:fill="FFFFFF"/>
        <w:spacing w:after="0" w:line="240" w:lineRule="auto"/>
        <w:ind w:left="4253"/>
        <w:jc w:val="both"/>
        <w:textAlignment w:val="baseline"/>
        <w:rPr>
          <w:rFonts w:ascii="Courier New" w:hAnsi="Courier New" w:cs="Courier New"/>
          <w:sz w:val="16"/>
          <w:szCs w:val="16"/>
        </w:rPr>
      </w:pPr>
    </w:p>
    <w:p w:rsidR="00524A13" w:rsidRDefault="00524A13" w:rsidP="009D7966">
      <w:pPr>
        <w:shd w:val="clear" w:color="auto" w:fill="FFFFFF"/>
        <w:spacing w:after="0" w:line="240" w:lineRule="auto"/>
        <w:ind w:left="4253"/>
        <w:jc w:val="both"/>
        <w:textAlignment w:val="baseline"/>
        <w:rPr>
          <w:rFonts w:ascii="Courier New" w:hAnsi="Courier New" w:cs="Courier New"/>
          <w:sz w:val="20"/>
          <w:szCs w:val="20"/>
        </w:rPr>
      </w:pPr>
    </w:p>
    <w:p w:rsidR="00524A13" w:rsidRDefault="00524A1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w:t>
      </w:r>
      <w:r w:rsidRPr="00A93EEE">
        <w:rPr>
          <w:rFonts w:ascii="Courier New" w:hAnsi="Courier New" w:cs="Courier New"/>
          <w:sz w:val="20"/>
          <w:szCs w:val="20"/>
        </w:rPr>
        <w:t>действовавшего(ей) на основании</w:t>
      </w:r>
    </w:p>
    <w:p w:rsidR="00524A13" w:rsidRDefault="00524A13" w:rsidP="009D7966">
      <w:pPr>
        <w:shd w:val="clear" w:color="auto" w:fill="FFFFFF"/>
        <w:spacing w:after="0" w:line="240" w:lineRule="auto"/>
        <w:ind w:left="4253"/>
        <w:jc w:val="both"/>
        <w:textAlignment w:val="baseline"/>
        <w:rPr>
          <w:rFonts w:ascii="Courier New" w:hAnsi="Courier New" w:cs="Courier New"/>
          <w:sz w:val="20"/>
          <w:szCs w:val="20"/>
        </w:rPr>
      </w:pPr>
    </w:p>
    <w:p w:rsidR="00524A13" w:rsidRDefault="00524A13" w:rsidP="009D7966">
      <w:pPr>
        <w:shd w:val="clear" w:color="auto" w:fill="FFFFFF"/>
        <w:spacing w:after="0" w:line="240" w:lineRule="auto"/>
        <w:ind w:left="4253"/>
        <w:jc w:val="both"/>
        <w:textAlignment w:val="baseline"/>
        <w:rPr>
          <w:rFonts w:ascii="Courier New" w:hAnsi="Courier New" w:cs="Courier New"/>
          <w:sz w:val="20"/>
          <w:szCs w:val="20"/>
        </w:rPr>
      </w:pPr>
    </w:p>
    <w:p w:rsidR="00524A13" w:rsidRPr="00A93EEE" w:rsidRDefault="00524A13" w:rsidP="009D7966">
      <w:pPr>
        <w:shd w:val="clear" w:color="auto" w:fill="FFFFFF"/>
        <w:spacing w:after="0" w:line="240" w:lineRule="auto"/>
        <w:ind w:left="4253"/>
        <w:jc w:val="both"/>
        <w:textAlignment w:val="baseline"/>
        <w:rPr>
          <w:rFonts w:ascii="Courier New" w:hAnsi="Courier New" w:cs="Courier New"/>
          <w:sz w:val="20"/>
          <w:szCs w:val="20"/>
        </w:rPr>
      </w:pPr>
    </w:p>
    <w:p w:rsidR="00524A13" w:rsidRPr="00A93EEE" w:rsidRDefault="00524A1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524A13" w:rsidRPr="00A93EEE" w:rsidRDefault="00524A13"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_______________________________________________________________________.</w:t>
      </w:r>
    </w:p>
    <w:p w:rsidR="00524A13" w:rsidRPr="00A93EEE" w:rsidRDefault="00524A13" w:rsidP="009D7966">
      <w:pPr>
        <w:shd w:val="clear" w:color="auto" w:fill="FFFFFF"/>
        <w:spacing w:after="0" w:line="240" w:lineRule="auto"/>
        <w:ind w:left="4253"/>
        <w:jc w:val="both"/>
        <w:textAlignment w:val="baseline"/>
        <w:rPr>
          <w:rFonts w:ascii="Courier New" w:hAnsi="Courier New" w:cs="Courier New"/>
          <w:sz w:val="16"/>
          <w:szCs w:val="16"/>
        </w:rPr>
      </w:pPr>
      <w:r w:rsidRPr="00A93EEE">
        <w:rPr>
          <w:rFonts w:ascii="Courier New" w:hAnsi="Courier New" w:cs="Courier New"/>
          <w:sz w:val="16"/>
          <w:szCs w:val="16"/>
        </w:rPr>
        <w:t>(наименование и реквизиты документа, подтверждающего полномочия представителя заявителя)</w:t>
      </w:r>
    </w:p>
    <w:p w:rsidR="00524A13" w:rsidRDefault="00524A13" w:rsidP="009D7966">
      <w:pPr>
        <w:shd w:val="clear" w:color="auto" w:fill="FFFFFF"/>
        <w:spacing w:after="0" w:line="240" w:lineRule="auto"/>
        <w:ind w:left="4253"/>
        <w:jc w:val="both"/>
        <w:textAlignment w:val="baseline"/>
        <w:rPr>
          <w:rFonts w:ascii="Courier New" w:hAnsi="Courier New" w:cs="Courier New"/>
          <w:sz w:val="20"/>
          <w:szCs w:val="20"/>
        </w:rPr>
      </w:pPr>
      <w:r w:rsidRPr="00A93EEE">
        <w:rPr>
          <w:rFonts w:ascii="Courier New" w:hAnsi="Courier New" w:cs="Courier New"/>
          <w:sz w:val="20"/>
          <w:szCs w:val="20"/>
        </w:rPr>
        <w:t>Информация для связи с заявителем: _________</w:t>
      </w:r>
      <w:r>
        <w:rPr>
          <w:rFonts w:ascii="Courier New" w:hAnsi="Courier New" w:cs="Courier New"/>
          <w:sz w:val="20"/>
          <w:szCs w:val="20"/>
        </w:rPr>
        <w:t>_______________________________</w:t>
      </w:r>
    </w:p>
    <w:p w:rsidR="00524A13" w:rsidRPr="00A93EEE" w:rsidRDefault="00524A13" w:rsidP="009D7966">
      <w:pPr>
        <w:shd w:val="clear" w:color="auto" w:fill="FFFFFF"/>
        <w:spacing w:after="0" w:line="240" w:lineRule="auto"/>
        <w:ind w:left="4253"/>
        <w:jc w:val="both"/>
        <w:textAlignment w:val="baseline"/>
        <w:rPr>
          <w:rFonts w:ascii="Courier New" w:hAnsi="Courier New" w:cs="Courier New"/>
          <w:sz w:val="20"/>
          <w:szCs w:val="20"/>
        </w:rPr>
      </w:pPr>
      <w:r>
        <w:rPr>
          <w:rFonts w:ascii="Courier New" w:hAnsi="Courier New" w:cs="Courier New"/>
          <w:sz w:val="20"/>
          <w:szCs w:val="20"/>
        </w:rPr>
        <w:t>________________________________________</w:t>
      </w:r>
    </w:p>
    <w:p w:rsidR="00524A13" w:rsidRPr="00A93EEE" w:rsidRDefault="00524A13" w:rsidP="009D7966">
      <w:pPr>
        <w:autoSpaceDE w:val="0"/>
        <w:autoSpaceDN w:val="0"/>
        <w:adjustRightInd w:val="0"/>
        <w:spacing w:after="0" w:line="240" w:lineRule="auto"/>
        <w:ind w:left="4253"/>
        <w:jc w:val="both"/>
        <w:outlineLvl w:val="0"/>
        <w:rPr>
          <w:rFonts w:ascii="Courier New" w:hAnsi="Courier New" w:cs="Courier New"/>
          <w:sz w:val="20"/>
          <w:szCs w:val="20"/>
        </w:rPr>
      </w:pPr>
    </w:p>
    <w:p w:rsidR="00524A13" w:rsidRDefault="00524A13" w:rsidP="00353CF4">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353CF4">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Заявление</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524A13" w:rsidRPr="00430311" w:rsidRDefault="00524A13" w:rsidP="0064212C">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524A13" w:rsidRPr="00430311" w:rsidRDefault="00524A13"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524A13" w:rsidRPr="00430311" w:rsidRDefault="00524A13"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524A13" w:rsidRDefault="00524A13" w:rsidP="00353CF4">
      <w:pPr>
        <w:autoSpaceDE w:val="0"/>
        <w:autoSpaceDN w:val="0"/>
        <w:adjustRightInd w:val="0"/>
        <w:spacing w:after="0" w:line="240" w:lineRule="auto"/>
        <w:ind w:left="142" w:hanging="142"/>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524A13" w:rsidRDefault="00524A13" w:rsidP="0064212C">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524A13"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524A13" w:rsidRPr="00430311" w:rsidRDefault="00524A13" w:rsidP="0064212C">
      <w:pPr>
        <w:autoSpaceDE w:val="0"/>
        <w:autoSpaceDN w:val="0"/>
        <w:adjustRightInd w:val="0"/>
        <w:spacing w:after="0" w:line="240" w:lineRule="auto"/>
        <w:ind w:firstLine="54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64212C">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524A13" w:rsidRPr="00430311" w:rsidRDefault="00524A13" w:rsidP="0064212C">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16"/>
          <w:szCs w:val="16"/>
        </w:rPr>
      </w:pPr>
      <w:r w:rsidRPr="00430311">
        <w:rPr>
          <w:rFonts w:ascii="Courier New" w:hAnsi="Courier New" w:cs="Courier New"/>
          <w:sz w:val="16"/>
          <w:szCs w:val="16"/>
        </w:rPr>
        <w:t>почтовый адрес с указанием индекса</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524A13" w:rsidRDefault="00524A13" w:rsidP="0064212C">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по       адресу       электронной       почты:        </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p>
    <w:p w:rsidR="00524A13" w:rsidRDefault="00524A13" w:rsidP="0064212C">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524A13" w:rsidRPr="00430311" w:rsidRDefault="00524A13" w:rsidP="0064212C">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6"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64212C">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524A13" w:rsidRPr="00F633D8" w:rsidRDefault="00524A13" w:rsidP="00456C26">
      <w:pPr>
        <w:spacing w:after="0" w:line="240" w:lineRule="auto"/>
        <w:ind w:left="3828"/>
        <w:jc w:val="center"/>
        <w:rPr>
          <w:sz w:val="24"/>
          <w:szCs w:val="24"/>
        </w:rPr>
      </w:pPr>
      <w:r w:rsidRPr="00F633D8">
        <w:rPr>
          <w:rFonts w:ascii="Times New Roman" w:hAnsi="Times New Roman" w:cs="Times New Roman"/>
          <w:sz w:val="24"/>
          <w:szCs w:val="24"/>
          <w:lang w:eastAsia="ar-SA"/>
        </w:rPr>
        <w:t>Приложение №3</w:t>
      </w:r>
    </w:p>
    <w:p w:rsidR="00524A13" w:rsidRDefault="00524A13" w:rsidP="008A0B07">
      <w:pPr>
        <w:pStyle w:val="Header"/>
        <w:tabs>
          <w:tab w:val="clear" w:pos="4677"/>
          <w:tab w:val="center" w:pos="4395"/>
          <w:tab w:val="center" w:pos="6662"/>
          <w:tab w:val="left" w:pos="7974"/>
        </w:tabs>
        <w:ind w:hanging="4395"/>
        <w:jc w:val="right"/>
      </w:pPr>
      <w:r w:rsidRPr="008A0B07">
        <w:t xml:space="preserve">к Административному регламенту  предоставления </w:t>
      </w:r>
    </w:p>
    <w:p w:rsidR="00524A13" w:rsidRDefault="00524A13" w:rsidP="008A0B07">
      <w:pPr>
        <w:pStyle w:val="Header"/>
        <w:tabs>
          <w:tab w:val="clear" w:pos="4677"/>
          <w:tab w:val="center" w:pos="4395"/>
          <w:tab w:val="center" w:pos="6662"/>
          <w:tab w:val="left" w:pos="7974"/>
        </w:tabs>
        <w:ind w:hanging="4395"/>
        <w:jc w:val="right"/>
      </w:pPr>
      <w:r w:rsidRPr="008A0B07">
        <w:t xml:space="preserve">муниципальной услуги Предоставление земельных участков, </w:t>
      </w:r>
    </w:p>
    <w:p w:rsidR="00524A13" w:rsidRDefault="00524A13" w:rsidP="008A0B07">
      <w:pPr>
        <w:pStyle w:val="Header"/>
        <w:tabs>
          <w:tab w:val="clear" w:pos="4677"/>
          <w:tab w:val="center" w:pos="4395"/>
          <w:tab w:val="center" w:pos="6662"/>
          <w:tab w:val="left" w:pos="7974"/>
        </w:tabs>
        <w:ind w:hanging="4395"/>
        <w:jc w:val="right"/>
      </w:pPr>
      <w:r w:rsidRPr="008A0B07">
        <w:t xml:space="preserve">находящихся в муниципальной собственности, расположенных  </w:t>
      </w:r>
    </w:p>
    <w:p w:rsidR="00524A13" w:rsidRDefault="00524A13" w:rsidP="008A0B07">
      <w:pPr>
        <w:pStyle w:val="Header"/>
        <w:tabs>
          <w:tab w:val="clear" w:pos="4677"/>
          <w:tab w:val="center" w:pos="4395"/>
          <w:tab w:val="center" w:pos="6662"/>
          <w:tab w:val="left" w:pos="7974"/>
        </w:tabs>
        <w:ind w:hanging="4395"/>
        <w:jc w:val="right"/>
      </w:pPr>
      <w:r w:rsidRPr="008A0B07">
        <w:t xml:space="preserve">на территории сельского поселения, гражданам для индивидуального </w:t>
      </w:r>
    </w:p>
    <w:p w:rsidR="00524A13" w:rsidRDefault="00524A13" w:rsidP="008A0B07">
      <w:pPr>
        <w:pStyle w:val="Header"/>
        <w:tabs>
          <w:tab w:val="clear" w:pos="4677"/>
          <w:tab w:val="center" w:pos="4395"/>
          <w:tab w:val="center" w:pos="6662"/>
          <w:tab w:val="left" w:pos="7974"/>
        </w:tabs>
        <w:ind w:hanging="4395"/>
        <w:jc w:val="right"/>
      </w:pPr>
      <w:r w:rsidRPr="008A0B07">
        <w:t xml:space="preserve">жилищного строительства, ведения личного подсобного хозяйства в </w:t>
      </w:r>
    </w:p>
    <w:p w:rsidR="00524A13" w:rsidRDefault="00524A13" w:rsidP="008A0B07">
      <w:pPr>
        <w:pStyle w:val="Header"/>
        <w:tabs>
          <w:tab w:val="clear" w:pos="4677"/>
          <w:tab w:val="center" w:pos="4395"/>
          <w:tab w:val="center" w:pos="6662"/>
          <w:tab w:val="left" w:pos="7974"/>
        </w:tabs>
        <w:ind w:hanging="4395"/>
        <w:jc w:val="right"/>
      </w:pPr>
      <w:r w:rsidRPr="008A0B07">
        <w:t>границах населенного пункта, садоводства, гражданам и крестьянским</w:t>
      </w:r>
    </w:p>
    <w:p w:rsidR="00524A13" w:rsidRDefault="00524A13" w:rsidP="008A0B07">
      <w:pPr>
        <w:pStyle w:val="Header"/>
        <w:tabs>
          <w:tab w:val="clear" w:pos="4677"/>
          <w:tab w:val="center" w:pos="4395"/>
          <w:tab w:val="center" w:pos="6662"/>
          <w:tab w:val="left" w:pos="7974"/>
        </w:tabs>
        <w:ind w:hanging="4395"/>
        <w:jc w:val="right"/>
      </w:pPr>
      <w:r w:rsidRPr="008A0B07">
        <w:t xml:space="preserve"> (фермерским) хозяйствам для осуществления крестьянским</w:t>
      </w:r>
    </w:p>
    <w:p w:rsidR="00524A13" w:rsidRPr="008A0B07" w:rsidRDefault="00524A13" w:rsidP="008A0B07">
      <w:pPr>
        <w:pStyle w:val="Header"/>
        <w:tabs>
          <w:tab w:val="clear" w:pos="4677"/>
          <w:tab w:val="center" w:pos="4395"/>
          <w:tab w:val="center" w:pos="6662"/>
          <w:tab w:val="left" w:pos="7974"/>
        </w:tabs>
        <w:ind w:hanging="4395"/>
        <w:jc w:val="right"/>
      </w:pPr>
      <w:r w:rsidRPr="008A0B07">
        <w:t xml:space="preserve"> (фермерским) хозяйством его деятельности</w:t>
      </w:r>
    </w:p>
    <w:p w:rsidR="00524A13" w:rsidRDefault="00524A13" w:rsidP="00456C26">
      <w:pPr>
        <w:suppressAutoHyphens/>
        <w:spacing w:after="0" w:line="240" w:lineRule="auto"/>
        <w:ind w:left="5103"/>
        <w:rPr>
          <w:rFonts w:ascii="Times New Roman" w:hAnsi="Times New Roman" w:cs="Times New Roman"/>
          <w:sz w:val="28"/>
          <w:szCs w:val="28"/>
          <w:lang w:eastAsia="ar-SA"/>
        </w:rPr>
      </w:pPr>
    </w:p>
    <w:p w:rsidR="00524A13" w:rsidRDefault="00524A13" w:rsidP="00122CDE">
      <w:pPr>
        <w:suppressAutoHyphens/>
        <w:spacing w:after="0" w:line="240" w:lineRule="auto"/>
        <w:rPr>
          <w:rFonts w:ascii="Times New Roman" w:hAnsi="Times New Roman" w:cs="Times New Roman"/>
          <w:sz w:val="28"/>
          <w:szCs w:val="28"/>
          <w:lang w:eastAsia="ar-SA"/>
        </w:rPr>
      </w:pPr>
    </w:p>
    <w:p w:rsidR="00524A13" w:rsidRPr="00F633D8" w:rsidRDefault="00524A13" w:rsidP="00456C26">
      <w:pPr>
        <w:tabs>
          <w:tab w:val="left" w:pos="7752"/>
        </w:tabs>
        <w:autoSpaceDE w:val="0"/>
        <w:jc w:val="center"/>
        <w:rPr>
          <w:rFonts w:ascii="Times New Roman" w:hAnsi="Times New Roman" w:cs="Times New Roman"/>
          <w:sz w:val="28"/>
          <w:szCs w:val="28"/>
          <w:u w:val="single"/>
        </w:rPr>
      </w:pPr>
      <w:r w:rsidRPr="00D26712">
        <w:rPr>
          <w:rFonts w:ascii="Times New Roman" w:hAnsi="Times New Roman" w:cs="Times New Roman"/>
          <w:sz w:val="28"/>
          <w:szCs w:val="28"/>
          <w:u w:val="single"/>
        </w:rPr>
        <w:t xml:space="preserve">Форма заявления </w:t>
      </w:r>
      <w:r w:rsidRPr="00F633D8">
        <w:rPr>
          <w:rFonts w:ascii="Times New Roman" w:hAnsi="Times New Roman" w:cs="Times New Roman"/>
          <w:sz w:val="28"/>
          <w:szCs w:val="28"/>
          <w:u w:val="single"/>
        </w:rPr>
        <w:t xml:space="preserve">для  индивидуальных предпринимателей  </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Главе </w:t>
      </w:r>
      <w:r>
        <w:rPr>
          <w:rFonts w:ascii="Courier New" w:hAnsi="Courier New" w:cs="Courier New"/>
          <w:sz w:val="20"/>
          <w:szCs w:val="20"/>
        </w:rPr>
        <w:t>_____________________</w:t>
      </w:r>
      <w:r w:rsidRPr="00430311">
        <w:rPr>
          <w:rFonts w:ascii="Courier New" w:hAnsi="Courier New" w:cs="Courier New"/>
          <w:sz w:val="20"/>
          <w:szCs w:val="20"/>
        </w:rPr>
        <w:t>района</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                                                  </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 заявителя)</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Паспорт серия _____ N __________ выдан</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311C" w:rsidRDefault="00524A13" w:rsidP="00F313D5">
      <w:pPr>
        <w:autoSpaceDE w:val="0"/>
        <w:autoSpaceDN w:val="0"/>
        <w:adjustRightInd w:val="0"/>
        <w:spacing w:after="0" w:line="240" w:lineRule="auto"/>
        <w:jc w:val="both"/>
        <w:outlineLvl w:val="0"/>
        <w:rPr>
          <w:rFonts w:ascii="Times New Roman" w:hAnsi="Times New Roman" w:cs="Times New Roman"/>
          <w:sz w:val="20"/>
          <w:szCs w:val="20"/>
          <w:u w:val="single"/>
        </w:rPr>
      </w:pPr>
      <w:r w:rsidRPr="00E74146">
        <w:rPr>
          <w:rFonts w:ascii="Times New Roman" w:hAnsi="Times New Roman" w:cs="Times New Roman"/>
          <w:sz w:val="20"/>
          <w:szCs w:val="20"/>
        </w:rPr>
        <w:t>ОГРНИП</w:t>
      </w:r>
      <w:r w:rsidRPr="0043311C">
        <w:rPr>
          <w:rFonts w:ascii="Times New Roman" w:hAnsi="Times New Roman" w:cs="Times New Roman"/>
          <w:sz w:val="20"/>
          <w:szCs w:val="20"/>
        </w:rPr>
        <w:t>______________________________</w:t>
      </w:r>
      <w:r>
        <w:rPr>
          <w:rFonts w:ascii="Times New Roman" w:hAnsi="Times New Roman" w:cs="Times New Roman"/>
          <w:sz w:val="20"/>
          <w:szCs w:val="20"/>
        </w:rPr>
        <w:t>____</w:t>
      </w:r>
      <w:r w:rsidRPr="0043311C">
        <w:rPr>
          <w:rFonts w:ascii="Times New Roman" w:hAnsi="Times New Roman" w:cs="Times New Roman"/>
          <w:sz w:val="20"/>
          <w:szCs w:val="20"/>
        </w:rPr>
        <w:t>_</w:t>
      </w:r>
    </w:p>
    <w:p w:rsidR="00524A13" w:rsidRPr="00E74146" w:rsidRDefault="00524A13" w:rsidP="00F313D5">
      <w:pPr>
        <w:autoSpaceDE w:val="0"/>
        <w:autoSpaceDN w:val="0"/>
        <w:adjustRightInd w:val="0"/>
        <w:spacing w:after="0" w:line="240" w:lineRule="auto"/>
        <w:jc w:val="both"/>
        <w:outlineLvl w:val="0"/>
        <w:rPr>
          <w:rFonts w:ascii="Courier New" w:hAnsi="Courier New" w:cs="Courier New"/>
          <w:sz w:val="16"/>
          <w:szCs w:val="16"/>
        </w:rPr>
      </w:pP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проживающий(ей)       по       адресу:</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______________________________________</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контактный телефон: __________________</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факс: ________________________________</w:t>
      </w:r>
    </w:p>
    <w:p w:rsidR="00524A13" w:rsidRPr="00E74146" w:rsidRDefault="00524A13" w:rsidP="00E74146">
      <w:pPr>
        <w:pStyle w:val="Heading1"/>
        <w:spacing w:before="0"/>
        <w:ind w:left="4395"/>
        <w:jc w:val="both"/>
        <w:rPr>
          <w:rFonts w:ascii="Courier New" w:hAnsi="Courier New" w:cs="Courier New"/>
          <w:b w:val="0"/>
          <w:bCs w:val="0"/>
          <w:color w:val="auto"/>
          <w:sz w:val="20"/>
          <w:szCs w:val="20"/>
        </w:rPr>
      </w:pPr>
      <w:r w:rsidRPr="00E74146">
        <w:rPr>
          <w:rFonts w:ascii="Courier New" w:hAnsi="Courier New" w:cs="Courier New"/>
          <w:b w:val="0"/>
          <w:bCs w:val="0"/>
          <w:color w:val="auto"/>
          <w:sz w:val="20"/>
          <w:szCs w:val="20"/>
        </w:rPr>
        <w:t>Эл.почта ________________</w:t>
      </w:r>
      <w:r>
        <w:rPr>
          <w:rFonts w:ascii="Courier New" w:hAnsi="Courier New" w:cs="Courier New"/>
          <w:b w:val="0"/>
          <w:bCs w:val="0"/>
          <w:color w:val="auto"/>
          <w:sz w:val="20"/>
          <w:szCs w:val="20"/>
        </w:rPr>
        <w:t>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Представитель заявителя:</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(фамилия, имя, отчество)</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действующий на основании</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center"/>
        <w:outlineLvl w:val="0"/>
        <w:rPr>
          <w:rFonts w:ascii="Courier New" w:hAnsi="Courier New" w:cs="Courier New"/>
          <w:sz w:val="20"/>
          <w:szCs w:val="20"/>
        </w:rPr>
      </w:pPr>
      <w:r w:rsidRPr="00430311">
        <w:rPr>
          <w:rFonts w:ascii="Courier New" w:hAnsi="Courier New" w:cs="Courier New"/>
          <w:sz w:val="20"/>
          <w:szCs w:val="20"/>
        </w:rPr>
        <w:t>Заявление</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о предоставлении земельного участка</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Прошу предоста</w:t>
      </w:r>
      <w:r>
        <w:rPr>
          <w:rFonts w:ascii="Courier New" w:hAnsi="Courier New" w:cs="Courier New"/>
          <w:sz w:val="20"/>
          <w:szCs w:val="20"/>
        </w:rPr>
        <w:t>вить земельный участок</w:t>
      </w:r>
      <w:r w:rsidRPr="00430311">
        <w:rPr>
          <w:rFonts w:ascii="Courier New" w:hAnsi="Courier New" w:cs="Courier New"/>
          <w:sz w:val="20"/>
          <w:szCs w:val="20"/>
        </w:rPr>
        <w:t>, расположенный</w:t>
      </w:r>
      <w:r>
        <w:rPr>
          <w:rFonts w:ascii="Courier New" w:hAnsi="Courier New" w:cs="Courier New"/>
          <w:sz w:val="20"/>
          <w:szCs w:val="20"/>
        </w:rPr>
        <w:t xml:space="preserve"> по адресу</w:t>
      </w:r>
      <w:r w:rsidRPr="00430311">
        <w:rPr>
          <w:rFonts w:ascii="Courier New" w:hAnsi="Courier New" w:cs="Courier New"/>
          <w:sz w:val="20"/>
          <w:szCs w:val="20"/>
        </w:rPr>
        <w:t>: _______________________________________________________________</w:t>
      </w:r>
      <w:r>
        <w:rPr>
          <w:rFonts w:ascii="Courier New" w:hAnsi="Courier New" w:cs="Courier New"/>
          <w:sz w:val="20"/>
          <w:szCs w:val="20"/>
        </w:rPr>
        <w:t>___________</w:t>
      </w:r>
      <w:r w:rsidRPr="00430311">
        <w:rPr>
          <w:rFonts w:ascii="Courier New" w:hAnsi="Courier New" w:cs="Courier New"/>
          <w:sz w:val="20"/>
          <w:szCs w:val="20"/>
        </w:rPr>
        <w:t>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адрес (местоположение) испрашиваемого земельного участка)</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кадастровый номер _______________</w:t>
      </w:r>
      <w:r>
        <w:rPr>
          <w:rFonts w:ascii="Courier New" w:hAnsi="Courier New" w:cs="Courier New"/>
          <w:sz w:val="20"/>
          <w:szCs w:val="20"/>
        </w:rPr>
        <w:t>______</w:t>
      </w:r>
      <w:r w:rsidRPr="00430311">
        <w:rPr>
          <w:rFonts w:ascii="Courier New" w:hAnsi="Courier New" w:cs="Courier New"/>
          <w:sz w:val="20"/>
          <w:szCs w:val="20"/>
        </w:rPr>
        <w:t>, общей площадью ________________ кв. м, в</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 для</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(указывается вид права, на котором заявитель желает приобрести</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земельный участок)</w:t>
      </w:r>
    </w:p>
    <w:p w:rsidR="00524A13" w:rsidRPr="00430311" w:rsidRDefault="00524A13" w:rsidP="00F313D5">
      <w:pPr>
        <w:autoSpaceDE w:val="0"/>
        <w:autoSpaceDN w:val="0"/>
        <w:adjustRightInd w:val="0"/>
        <w:spacing w:after="0" w:line="240" w:lineRule="auto"/>
        <w:outlineLvl w:val="0"/>
        <w:rPr>
          <w:rFonts w:ascii="Courier New" w:hAnsi="Courier New" w:cs="Courier New"/>
          <w:sz w:val="20"/>
          <w:szCs w:val="20"/>
        </w:rPr>
      </w:pPr>
      <w:r>
        <w:rPr>
          <w:rFonts w:ascii="Courier New" w:hAnsi="Courier New" w:cs="Courier New"/>
          <w:sz w:val="20"/>
          <w:szCs w:val="20"/>
        </w:rPr>
        <w:t>использования в целях ___________________________________________________________________________</w:t>
      </w:r>
      <w:r w:rsidRPr="00430311">
        <w:rPr>
          <w:rFonts w:ascii="Courier New" w:hAnsi="Courier New" w:cs="Courier New"/>
          <w:sz w:val="20"/>
          <w:szCs w:val="20"/>
        </w:rPr>
        <w:t>___________________________________________________________________________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(указать цель использования земельного участка)</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изъятии земельного участка для государственных или</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муниципальных нужд _____________________________________________________ (в</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случае,  если  земельный  участок  предоставлен  взамен земельного участка,</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изымаемого для государственных или муниципальных нужд).</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   предварительном  согласовании  предоставления</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земельного участка _____________________________________________ (в случае,</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если   испрашиваемый   земельный  участок  образовывался  или  его  границы</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уточнялись на основании данного решения).</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Реквизиты    решения    об   утверждении   документа   территориального</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планирования и (или) проекта планировки территории 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(в случае, если земельный  участок предоставляется для размещения объектов,</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предусмотренных этим документом и (или) этим проектом).</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К заявлению прилагаются документы:</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1. ____________________________________________________________________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2. ____________________________________________________________________</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3.______________________________________________________________________ </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r>
        <w:rPr>
          <w:rFonts w:ascii="Courier New" w:hAnsi="Courier New" w:cs="Courier New"/>
          <w:sz w:val="20"/>
          <w:szCs w:val="20"/>
        </w:rPr>
        <w:t xml:space="preserve">   4.______________________________________________________________________</w:t>
      </w: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Информацию (сведения) прошу предоставить в _______ экземплярах: </w:t>
      </w:r>
    </w:p>
    <w:p w:rsidR="00524A13" w:rsidRDefault="00524A13" w:rsidP="00F313D5">
      <w:pPr>
        <w:autoSpaceDE w:val="0"/>
        <w:autoSpaceDN w:val="0"/>
        <w:adjustRightInd w:val="0"/>
        <w:spacing w:after="0" w:line="240" w:lineRule="auto"/>
        <w:ind w:firstLine="54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ind w:firstLine="54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F313D5">
      <w:pPr>
        <w:autoSpaceDE w:val="0"/>
        <w:autoSpaceDN w:val="0"/>
        <w:adjustRightInd w:val="0"/>
        <w:spacing w:after="0" w:line="240" w:lineRule="auto"/>
        <w:ind w:firstLine="540"/>
        <w:rPr>
          <w:rFonts w:ascii="Courier New" w:hAnsi="Courier New" w:cs="Courier New"/>
          <w:sz w:val="20"/>
          <w:szCs w:val="20"/>
        </w:rPr>
      </w:pPr>
      <w:r w:rsidRPr="00430311">
        <w:rPr>
          <w:rFonts w:ascii="Courier New" w:hAnsi="Courier New" w:cs="Courier New"/>
          <w:sz w:val="20"/>
          <w:szCs w:val="20"/>
        </w:rPr>
        <w:t xml:space="preserve">    └─┘       почтовым           отправлением           по         адресу:</w:t>
      </w:r>
    </w:p>
    <w:p w:rsidR="00524A13" w:rsidRPr="00430311" w:rsidRDefault="00524A13" w:rsidP="00F313D5">
      <w:pPr>
        <w:autoSpaceDE w:val="0"/>
        <w:autoSpaceDN w:val="0"/>
        <w:adjustRightInd w:val="0"/>
        <w:spacing w:after="0" w:line="240" w:lineRule="auto"/>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______________________________________________________________________________________________________________________________</w:t>
      </w:r>
      <w:r>
        <w:rPr>
          <w:rFonts w:ascii="Courier New" w:hAnsi="Courier New" w:cs="Courier New"/>
          <w:sz w:val="20"/>
          <w:szCs w:val="20"/>
        </w:rPr>
        <w:t>________________________</w:t>
      </w:r>
    </w:p>
    <w:p w:rsidR="00524A13" w:rsidRDefault="00524A13" w:rsidP="00F313D5">
      <w:pPr>
        <w:autoSpaceDE w:val="0"/>
        <w:autoSpaceDN w:val="0"/>
        <w:adjustRightInd w:val="0"/>
        <w:spacing w:after="0" w:line="240" w:lineRule="auto"/>
        <w:ind w:firstLine="540"/>
        <w:jc w:val="both"/>
        <w:rPr>
          <w:rFonts w:ascii="Courier New" w:hAnsi="Courier New" w:cs="Courier New"/>
          <w:sz w:val="16"/>
          <w:szCs w:val="16"/>
        </w:rPr>
      </w:pPr>
      <w:r>
        <w:rPr>
          <w:rFonts w:ascii="Courier New" w:hAnsi="Courier New" w:cs="Courier New"/>
          <w:sz w:val="20"/>
          <w:szCs w:val="20"/>
        </w:rPr>
        <w:t>(</w:t>
      </w:r>
      <w:r w:rsidRPr="00430311">
        <w:rPr>
          <w:rFonts w:ascii="Courier New" w:hAnsi="Courier New" w:cs="Courier New"/>
          <w:sz w:val="16"/>
          <w:szCs w:val="16"/>
        </w:rPr>
        <w:t>почтовый адрес с указанием индекса</w:t>
      </w:r>
      <w:r>
        <w:rPr>
          <w:rFonts w:ascii="Courier New" w:hAnsi="Courier New" w:cs="Courier New"/>
          <w:sz w:val="16"/>
          <w:szCs w:val="16"/>
        </w:rPr>
        <w:t>)</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16"/>
          <w:szCs w:val="16"/>
        </w:rPr>
      </w:pP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Администрацию</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по       адресу       электронной       почты:        </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w:t>
      </w:r>
      <w:r>
        <w:rPr>
          <w:rFonts w:ascii="Courier New" w:hAnsi="Courier New" w:cs="Courier New"/>
          <w:sz w:val="20"/>
          <w:szCs w:val="20"/>
        </w:rPr>
        <w:t>_____________________________</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    при    личном    обращении    в     МФЦ    </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_________________________________________________________</w:t>
      </w:r>
      <w:r>
        <w:rPr>
          <w:rFonts w:ascii="Courier New" w:hAnsi="Courier New" w:cs="Courier New"/>
          <w:sz w:val="20"/>
          <w:szCs w:val="20"/>
        </w:rPr>
        <w:t>______________</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p>
    <w:p w:rsidR="00524A13" w:rsidRDefault="00524A13" w:rsidP="00F313D5">
      <w:pPr>
        <w:autoSpaceDE w:val="0"/>
        <w:autoSpaceDN w:val="0"/>
        <w:adjustRightInd w:val="0"/>
        <w:spacing w:after="0" w:line="240" w:lineRule="auto"/>
        <w:ind w:firstLine="540"/>
        <w:jc w:val="both"/>
        <w:rPr>
          <w:rFonts w:ascii="Courier New" w:hAnsi="Courier New" w:cs="Courier New"/>
          <w:sz w:val="20"/>
          <w:szCs w:val="20"/>
        </w:rPr>
      </w:pPr>
    </w:p>
    <w:p w:rsidR="00524A13" w:rsidRDefault="00524A13" w:rsidP="00F313D5">
      <w:pPr>
        <w:autoSpaceDE w:val="0"/>
        <w:autoSpaceDN w:val="0"/>
        <w:adjustRightInd w:val="0"/>
        <w:spacing w:after="0" w:line="240" w:lineRule="auto"/>
        <w:ind w:firstLine="540"/>
        <w:jc w:val="both"/>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 xml:space="preserve">  О  готовности  результатов  муниципальной  услуги  прошу  сообщить   по</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r w:rsidRPr="00430311">
        <w:rPr>
          <w:rFonts w:ascii="Courier New" w:hAnsi="Courier New" w:cs="Courier New"/>
          <w:sz w:val="20"/>
          <w:szCs w:val="20"/>
        </w:rPr>
        <w:t>телефону ___________________________.</w:t>
      </w:r>
    </w:p>
    <w:p w:rsidR="00524A13" w:rsidRPr="00430311" w:rsidRDefault="00524A13" w:rsidP="00F313D5">
      <w:pPr>
        <w:autoSpaceDE w:val="0"/>
        <w:autoSpaceDN w:val="0"/>
        <w:adjustRightInd w:val="0"/>
        <w:spacing w:after="0" w:line="240" w:lineRule="auto"/>
        <w:ind w:firstLine="540"/>
        <w:jc w:val="both"/>
        <w:rPr>
          <w:rFonts w:ascii="Courier New" w:hAnsi="Courier New" w:cs="Courier New"/>
          <w:sz w:val="20"/>
          <w:szCs w:val="20"/>
        </w:rPr>
      </w:pPr>
    </w:p>
    <w:p w:rsidR="00524A13"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 ___________ 20__ г.                          _________________________</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                                                     (подпись заявителя)</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 xml:space="preserve">В соответствии с Федеральным </w:t>
      </w:r>
      <w:hyperlink r:id="rId57" w:history="1">
        <w:r w:rsidRPr="00430311">
          <w:rPr>
            <w:rFonts w:ascii="Courier New" w:hAnsi="Courier New" w:cs="Courier New"/>
            <w:color w:val="0000FF"/>
            <w:sz w:val="20"/>
            <w:szCs w:val="20"/>
          </w:rPr>
          <w:t>законом</w:t>
        </w:r>
      </w:hyperlink>
      <w:r w:rsidRPr="00430311">
        <w:rPr>
          <w:rFonts w:ascii="Courier New" w:hAnsi="Courier New" w:cs="Courier New"/>
          <w:sz w:val="20"/>
          <w:szCs w:val="20"/>
        </w:rPr>
        <w:t xml:space="preserve"> N 152-ФЗ от 27.07.2006 "О персональных</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данных" подтверждаю свое согласие на обработку моих персональных данных.</w:t>
      </w: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p>
    <w:p w:rsidR="00524A13" w:rsidRPr="00430311" w:rsidRDefault="00524A13" w:rsidP="00F313D5">
      <w:pPr>
        <w:autoSpaceDE w:val="0"/>
        <w:autoSpaceDN w:val="0"/>
        <w:adjustRightInd w:val="0"/>
        <w:spacing w:after="0" w:line="240" w:lineRule="auto"/>
        <w:jc w:val="both"/>
        <w:outlineLvl w:val="0"/>
        <w:rPr>
          <w:rFonts w:ascii="Courier New" w:hAnsi="Courier New" w:cs="Courier New"/>
          <w:sz w:val="20"/>
          <w:szCs w:val="20"/>
        </w:rPr>
      </w:pPr>
      <w:r w:rsidRPr="00430311">
        <w:rPr>
          <w:rFonts w:ascii="Courier New" w:hAnsi="Courier New" w:cs="Courier New"/>
          <w:sz w:val="20"/>
          <w:szCs w:val="20"/>
        </w:rPr>
        <w:t>_______________/подпись/</w:t>
      </w:r>
    </w:p>
    <w:p w:rsidR="00524A13" w:rsidRDefault="00524A13" w:rsidP="00122CDE">
      <w:pPr>
        <w:suppressAutoHyphens/>
        <w:spacing w:after="0" w:line="240" w:lineRule="auto"/>
        <w:rPr>
          <w:rFonts w:ascii="Times New Roman" w:hAnsi="Times New Roman" w:cs="Times New Roman"/>
          <w:sz w:val="28"/>
          <w:szCs w:val="28"/>
          <w:lang w:eastAsia="ar-SA"/>
        </w:rPr>
      </w:pPr>
    </w:p>
    <w:sectPr w:rsidR="00524A13" w:rsidSect="00A534F9">
      <w:headerReference w:type="default" r:id="rId58"/>
      <w:footerReference w:type="default" r:id="rId59"/>
      <w:pgSz w:w="11906" w:h="16838"/>
      <w:pgMar w:top="1134" w:right="1276" w:bottom="1134" w:left="1559" w:header="709" w:footer="709" w:gutter="0"/>
      <w:cols w:space="720"/>
      <w:titlePg/>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A13" w:rsidRDefault="00524A13" w:rsidP="00C14FF5">
      <w:pPr>
        <w:spacing w:after="0" w:line="240" w:lineRule="auto"/>
      </w:pPr>
      <w:r>
        <w:separator/>
      </w:r>
    </w:p>
  </w:endnote>
  <w:endnote w:type="continuationSeparator" w:id="0">
    <w:p w:rsidR="00524A13" w:rsidRDefault="00524A13" w:rsidP="00C14FF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Ц"/>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A13" w:rsidRDefault="00524A13" w:rsidP="00896700">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A13" w:rsidRDefault="00524A13" w:rsidP="00C14FF5">
      <w:pPr>
        <w:spacing w:after="0" w:line="240" w:lineRule="auto"/>
      </w:pPr>
      <w:r>
        <w:separator/>
      </w:r>
    </w:p>
  </w:footnote>
  <w:footnote w:type="continuationSeparator" w:id="0">
    <w:p w:rsidR="00524A13" w:rsidRDefault="00524A13" w:rsidP="00C14FF5">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4A13" w:rsidRDefault="00524A13">
    <w:pPr>
      <w:pStyle w:val="Header"/>
      <w:jc w:val="center"/>
    </w:pPr>
    <w:fldSimple w:instr="PAGE   \* MERGEFORMAT">
      <w:r>
        <w:rPr>
          <w:noProof/>
        </w:rPr>
        <w:t>2</w:t>
      </w:r>
    </w:fldSimple>
  </w:p>
  <w:p w:rsidR="00524A13" w:rsidRDefault="00524A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1">
    <w:nsid w:val="00000003"/>
    <w:multiLevelType w:val="singleLevel"/>
    <w:tmpl w:val="00000003"/>
    <w:name w:val="WW8Num3"/>
    <w:lvl w:ilvl="0">
      <w:start w:val="1"/>
      <w:numFmt w:val="none"/>
      <w:suff w:val="nothing"/>
      <w:lvlText w:val="·"/>
      <w:lvlJc w:val="left"/>
      <w:pPr>
        <w:tabs>
          <w:tab w:val="num" w:pos="491"/>
        </w:tabs>
        <w:ind w:left="1211" w:hanging="360"/>
      </w:pPr>
      <w:rPr>
        <w:rFonts w:ascii="Times New Roman" w:hAnsi="Times New Roman" w:cs="Times New Roman"/>
      </w:rPr>
    </w:lvl>
  </w:abstractNum>
  <w:abstractNum w:abstractNumId="2">
    <w:nsid w:val="0224607E"/>
    <w:multiLevelType w:val="hybridMultilevel"/>
    <w:tmpl w:val="F77AA0C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3">
    <w:nsid w:val="02854C24"/>
    <w:multiLevelType w:val="hybridMultilevel"/>
    <w:tmpl w:val="A0DCA81A"/>
    <w:lvl w:ilvl="0" w:tplc="0419000F">
      <w:start w:val="1"/>
      <w:numFmt w:val="decimal"/>
      <w:lvlText w:val="%1."/>
      <w:lvlJc w:val="left"/>
      <w:pPr>
        <w:ind w:left="644"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4">
    <w:nsid w:val="04433D7B"/>
    <w:multiLevelType w:val="hybridMultilevel"/>
    <w:tmpl w:val="8068BBF2"/>
    <w:lvl w:ilvl="0" w:tplc="0419000F">
      <w:start w:val="5"/>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nsid w:val="06AC19C3"/>
    <w:multiLevelType w:val="multilevel"/>
    <w:tmpl w:val="EF2ACAF6"/>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6">
    <w:nsid w:val="0D6D3E30"/>
    <w:multiLevelType w:val="hybridMultilevel"/>
    <w:tmpl w:val="F9FCF384"/>
    <w:lvl w:ilvl="0" w:tplc="9774CA12">
      <w:start w:val="1"/>
      <w:numFmt w:val="decimal"/>
      <w:lvlText w:val="%1."/>
      <w:lvlJc w:val="left"/>
      <w:pPr>
        <w:ind w:left="720" w:hanging="360"/>
      </w:pPr>
      <w:rPr>
        <w:rFonts w:ascii="Times New Roman" w:hAnsi="Times New Roman"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7">
    <w:nsid w:val="136D6D5F"/>
    <w:multiLevelType w:val="multilevel"/>
    <w:tmpl w:val="4952524A"/>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8">
    <w:nsid w:val="1A2112D4"/>
    <w:multiLevelType w:val="hybridMultilevel"/>
    <w:tmpl w:val="F9CA59D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9">
    <w:nsid w:val="1D3C45AC"/>
    <w:multiLevelType w:val="hybridMultilevel"/>
    <w:tmpl w:val="1208030C"/>
    <w:lvl w:ilvl="0" w:tplc="2C1EE426">
      <w:start w:val="1"/>
      <w:numFmt w:val="decimal"/>
      <w:lvlText w:val="%1)"/>
      <w:lvlJc w:val="left"/>
      <w:pPr>
        <w:ind w:left="2050" w:hanging="915"/>
      </w:pPr>
      <w:rPr>
        <w:rFonts w:cs="Times New Roman" w:hint="default"/>
      </w:rPr>
    </w:lvl>
    <w:lvl w:ilvl="1" w:tplc="04190019">
      <w:start w:val="1"/>
      <w:numFmt w:val="lowerLetter"/>
      <w:lvlText w:val="%2."/>
      <w:lvlJc w:val="left"/>
      <w:pPr>
        <w:ind w:left="2215" w:hanging="360"/>
      </w:pPr>
      <w:rPr>
        <w:rFonts w:cs="Times New Roman"/>
      </w:rPr>
    </w:lvl>
    <w:lvl w:ilvl="2" w:tplc="0419001B">
      <w:start w:val="1"/>
      <w:numFmt w:val="lowerRoman"/>
      <w:lvlText w:val="%3."/>
      <w:lvlJc w:val="right"/>
      <w:pPr>
        <w:ind w:left="2935" w:hanging="180"/>
      </w:pPr>
      <w:rPr>
        <w:rFonts w:cs="Times New Roman"/>
      </w:rPr>
    </w:lvl>
    <w:lvl w:ilvl="3" w:tplc="0419000F">
      <w:start w:val="1"/>
      <w:numFmt w:val="decimal"/>
      <w:lvlText w:val="%4."/>
      <w:lvlJc w:val="left"/>
      <w:pPr>
        <w:ind w:left="3655" w:hanging="360"/>
      </w:pPr>
      <w:rPr>
        <w:rFonts w:cs="Times New Roman"/>
      </w:rPr>
    </w:lvl>
    <w:lvl w:ilvl="4" w:tplc="04190019">
      <w:start w:val="1"/>
      <w:numFmt w:val="lowerLetter"/>
      <w:lvlText w:val="%5."/>
      <w:lvlJc w:val="left"/>
      <w:pPr>
        <w:ind w:left="4375" w:hanging="360"/>
      </w:pPr>
      <w:rPr>
        <w:rFonts w:cs="Times New Roman"/>
      </w:rPr>
    </w:lvl>
    <w:lvl w:ilvl="5" w:tplc="0419001B">
      <w:start w:val="1"/>
      <w:numFmt w:val="lowerRoman"/>
      <w:lvlText w:val="%6."/>
      <w:lvlJc w:val="right"/>
      <w:pPr>
        <w:ind w:left="5095" w:hanging="180"/>
      </w:pPr>
      <w:rPr>
        <w:rFonts w:cs="Times New Roman"/>
      </w:rPr>
    </w:lvl>
    <w:lvl w:ilvl="6" w:tplc="0419000F">
      <w:start w:val="1"/>
      <w:numFmt w:val="decimal"/>
      <w:lvlText w:val="%7."/>
      <w:lvlJc w:val="left"/>
      <w:pPr>
        <w:ind w:left="5815" w:hanging="360"/>
      </w:pPr>
      <w:rPr>
        <w:rFonts w:cs="Times New Roman"/>
      </w:rPr>
    </w:lvl>
    <w:lvl w:ilvl="7" w:tplc="04190019">
      <w:start w:val="1"/>
      <w:numFmt w:val="lowerLetter"/>
      <w:lvlText w:val="%8."/>
      <w:lvlJc w:val="left"/>
      <w:pPr>
        <w:ind w:left="6535" w:hanging="360"/>
      </w:pPr>
      <w:rPr>
        <w:rFonts w:cs="Times New Roman"/>
      </w:rPr>
    </w:lvl>
    <w:lvl w:ilvl="8" w:tplc="0419001B">
      <w:start w:val="1"/>
      <w:numFmt w:val="lowerRoman"/>
      <w:lvlText w:val="%9."/>
      <w:lvlJc w:val="right"/>
      <w:pPr>
        <w:ind w:left="7255" w:hanging="180"/>
      </w:pPr>
      <w:rPr>
        <w:rFonts w:cs="Times New Roman"/>
      </w:rPr>
    </w:lvl>
  </w:abstractNum>
  <w:abstractNum w:abstractNumId="10">
    <w:nsid w:val="2AD90CEC"/>
    <w:multiLevelType w:val="hybridMultilevel"/>
    <w:tmpl w:val="B7B0698E"/>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1">
    <w:nsid w:val="2DED236A"/>
    <w:multiLevelType w:val="multilevel"/>
    <w:tmpl w:val="C0C49024"/>
    <w:lvl w:ilvl="0">
      <w:start w:val="1"/>
      <w:numFmt w:val="bullet"/>
      <w:lvlText w:val=""/>
      <w:lvlJc w:val="left"/>
      <w:pPr>
        <w:ind w:left="72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440" w:hanging="360"/>
      </w:pPr>
      <w:rPr>
        <w:rFonts w:ascii="Symbol" w:hAnsi="Symbol" w:hint="default"/>
      </w:rPr>
    </w:lvl>
    <w:lvl w:ilvl="3">
      <w:start w:val="1"/>
      <w:numFmt w:val="bullet"/>
      <w:lvlText w:val=""/>
      <w:lvlJc w:val="left"/>
      <w:pPr>
        <w:ind w:left="1800" w:hanging="360"/>
      </w:pPr>
      <w:rPr>
        <w:rFonts w:ascii="Symbol" w:hAnsi="Symbol" w:hint="default"/>
      </w:rPr>
    </w:lvl>
    <w:lvl w:ilvl="4">
      <w:start w:val="1"/>
      <w:numFmt w:val="bullet"/>
      <w:lvlText w:val=""/>
      <w:lvlJc w:val="left"/>
      <w:pPr>
        <w:ind w:left="2160" w:hanging="360"/>
      </w:pPr>
      <w:rPr>
        <w:rFonts w:ascii="Symbol" w:hAnsi="Symbol" w:hint="default"/>
      </w:rPr>
    </w:lvl>
    <w:lvl w:ilvl="5">
      <w:start w:val="1"/>
      <w:numFmt w:val="bullet"/>
      <w:lvlText w:val=""/>
      <w:lvlJc w:val="left"/>
      <w:pPr>
        <w:ind w:left="2520" w:hanging="360"/>
      </w:pPr>
      <w:rPr>
        <w:rFonts w:ascii="Symbol" w:hAnsi="Symbol" w:hint="default"/>
      </w:rPr>
    </w:lvl>
    <w:lvl w:ilvl="6">
      <w:start w:val="1"/>
      <w:numFmt w:val="bullet"/>
      <w:lvlText w:val=""/>
      <w:lvlJc w:val="left"/>
      <w:pPr>
        <w:ind w:left="2880" w:hanging="360"/>
      </w:pPr>
      <w:rPr>
        <w:rFonts w:ascii="Symbol" w:hAnsi="Symbol" w:hint="default"/>
      </w:rPr>
    </w:lvl>
    <w:lvl w:ilvl="7">
      <w:start w:val="1"/>
      <w:numFmt w:val="bullet"/>
      <w:lvlText w:val=""/>
      <w:lvlJc w:val="left"/>
      <w:pPr>
        <w:ind w:left="3240" w:hanging="360"/>
      </w:pPr>
      <w:rPr>
        <w:rFonts w:ascii="Symbol" w:hAnsi="Symbol" w:hint="default"/>
      </w:rPr>
    </w:lvl>
    <w:lvl w:ilvl="8">
      <w:start w:val="1"/>
      <w:numFmt w:val="bullet"/>
      <w:lvlText w:val=""/>
      <w:lvlJc w:val="left"/>
      <w:pPr>
        <w:ind w:left="3600" w:hanging="360"/>
      </w:pPr>
      <w:rPr>
        <w:rFonts w:ascii="Symbol" w:hAnsi="Symbol" w:hint="default"/>
      </w:rPr>
    </w:lvl>
  </w:abstractNum>
  <w:abstractNum w:abstractNumId="12">
    <w:nsid w:val="36F87F4A"/>
    <w:multiLevelType w:val="hybridMultilevel"/>
    <w:tmpl w:val="0A0CE9BA"/>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1980"/>
        </w:tabs>
        <w:ind w:left="1980" w:hanging="360"/>
      </w:pPr>
      <w:rPr>
        <w:rFonts w:ascii="Courier New" w:hAnsi="Courier New" w:hint="default"/>
      </w:rPr>
    </w:lvl>
    <w:lvl w:ilvl="2" w:tplc="04190005">
      <w:start w:val="1"/>
      <w:numFmt w:val="bullet"/>
      <w:lvlText w:val=""/>
      <w:lvlJc w:val="left"/>
      <w:pPr>
        <w:tabs>
          <w:tab w:val="num" w:pos="2700"/>
        </w:tabs>
        <w:ind w:left="2700" w:hanging="360"/>
      </w:pPr>
      <w:rPr>
        <w:rFonts w:ascii="Wingdings" w:hAnsi="Wingdings" w:hint="default"/>
      </w:rPr>
    </w:lvl>
    <w:lvl w:ilvl="3" w:tplc="04190001">
      <w:start w:val="1"/>
      <w:numFmt w:val="bullet"/>
      <w:lvlText w:val=""/>
      <w:lvlJc w:val="left"/>
      <w:pPr>
        <w:tabs>
          <w:tab w:val="num" w:pos="3420"/>
        </w:tabs>
        <w:ind w:left="3420" w:hanging="360"/>
      </w:pPr>
      <w:rPr>
        <w:rFonts w:ascii="Symbol" w:hAnsi="Symbol" w:hint="default"/>
      </w:rPr>
    </w:lvl>
    <w:lvl w:ilvl="4" w:tplc="04190003">
      <w:start w:val="1"/>
      <w:numFmt w:val="bullet"/>
      <w:lvlText w:val="o"/>
      <w:lvlJc w:val="left"/>
      <w:pPr>
        <w:tabs>
          <w:tab w:val="num" w:pos="4140"/>
        </w:tabs>
        <w:ind w:left="4140" w:hanging="360"/>
      </w:pPr>
      <w:rPr>
        <w:rFonts w:ascii="Courier New" w:hAnsi="Courier New" w:hint="default"/>
      </w:rPr>
    </w:lvl>
    <w:lvl w:ilvl="5" w:tplc="04190005">
      <w:start w:val="1"/>
      <w:numFmt w:val="bullet"/>
      <w:lvlText w:val=""/>
      <w:lvlJc w:val="left"/>
      <w:pPr>
        <w:tabs>
          <w:tab w:val="num" w:pos="4860"/>
        </w:tabs>
        <w:ind w:left="4860" w:hanging="360"/>
      </w:pPr>
      <w:rPr>
        <w:rFonts w:ascii="Wingdings" w:hAnsi="Wingdings" w:hint="default"/>
      </w:rPr>
    </w:lvl>
    <w:lvl w:ilvl="6" w:tplc="04190001">
      <w:start w:val="1"/>
      <w:numFmt w:val="bullet"/>
      <w:lvlText w:val=""/>
      <w:lvlJc w:val="left"/>
      <w:pPr>
        <w:tabs>
          <w:tab w:val="num" w:pos="5580"/>
        </w:tabs>
        <w:ind w:left="5580" w:hanging="360"/>
      </w:pPr>
      <w:rPr>
        <w:rFonts w:ascii="Symbol" w:hAnsi="Symbol" w:hint="default"/>
      </w:rPr>
    </w:lvl>
    <w:lvl w:ilvl="7" w:tplc="04190003">
      <w:start w:val="1"/>
      <w:numFmt w:val="bullet"/>
      <w:lvlText w:val="o"/>
      <w:lvlJc w:val="left"/>
      <w:pPr>
        <w:tabs>
          <w:tab w:val="num" w:pos="6300"/>
        </w:tabs>
        <w:ind w:left="6300" w:hanging="360"/>
      </w:pPr>
      <w:rPr>
        <w:rFonts w:ascii="Courier New" w:hAnsi="Courier New" w:hint="default"/>
      </w:rPr>
    </w:lvl>
    <w:lvl w:ilvl="8" w:tplc="04190005">
      <w:start w:val="1"/>
      <w:numFmt w:val="bullet"/>
      <w:lvlText w:val=""/>
      <w:lvlJc w:val="left"/>
      <w:pPr>
        <w:tabs>
          <w:tab w:val="num" w:pos="7020"/>
        </w:tabs>
        <w:ind w:left="7020" w:hanging="360"/>
      </w:pPr>
      <w:rPr>
        <w:rFonts w:ascii="Wingdings" w:hAnsi="Wingdings" w:hint="default"/>
      </w:rPr>
    </w:lvl>
  </w:abstractNum>
  <w:abstractNum w:abstractNumId="13">
    <w:nsid w:val="3EBD2AAF"/>
    <w:multiLevelType w:val="hybridMultilevel"/>
    <w:tmpl w:val="6B3412C8"/>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4">
    <w:nsid w:val="45064345"/>
    <w:multiLevelType w:val="multilevel"/>
    <w:tmpl w:val="4F0029C4"/>
    <w:lvl w:ilvl="0">
      <w:start w:val="1"/>
      <w:numFmt w:val="decimal"/>
      <w:lvlText w:val="%1."/>
      <w:lvlJc w:val="left"/>
      <w:pPr>
        <w:ind w:left="720" w:hanging="360"/>
      </w:pPr>
      <w:rPr>
        <w:rFonts w:cs="Times New Roman" w:hint="default"/>
      </w:rPr>
    </w:lvl>
    <w:lvl w:ilvl="1">
      <w:start w:val="2"/>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5">
    <w:nsid w:val="537E5BE2"/>
    <w:multiLevelType w:val="hybridMultilevel"/>
    <w:tmpl w:val="6FC41E82"/>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6">
    <w:nsid w:val="5460257C"/>
    <w:multiLevelType w:val="hybridMultilevel"/>
    <w:tmpl w:val="6EB0F5A2"/>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17">
    <w:nsid w:val="644B5755"/>
    <w:multiLevelType w:val="multilevel"/>
    <w:tmpl w:val="D3724764"/>
    <w:lvl w:ilvl="0">
      <w:start w:val="1"/>
      <w:numFmt w:val="decimal"/>
      <w:lvlText w:val="%1."/>
      <w:lvlJc w:val="left"/>
      <w:pPr>
        <w:tabs>
          <w:tab w:val="num" w:pos="720"/>
        </w:tabs>
        <w:ind w:left="720" w:hanging="360"/>
      </w:pPr>
      <w:rPr>
        <w:rFonts w:cs="Times New Roman"/>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648D40D8"/>
    <w:multiLevelType w:val="hybridMultilevel"/>
    <w:tmpl w:val="D6DAE974"/>
    <w:lvl w:ilvl="0" w:tplc="04190001">
      <w:start w:val="1"/>
      <w:numFmt w:val="bullet"/>
      <w:lvlText w:val=""/>
      <w:lvlJc w:val="left"/>
      <w:pPr>
        <w:tabs>
          <w:tab w:val="num" w:pos="1080"/>
        </w:tabs>
        <w:ind w:left="1080" w:hanging="360"/>
      </w:pPr>
      <w:rPr>
        <w:rFonts w:ascii="Symbol" w:hAnsi="Symbol" w:hint="default"/>
      </w:rPr>
    </w:lvl>
    <w:lvl w:ilvl="1" w:tplc="04190003">
      <w:start w:val="1"/>
      <w:numFmt w:val="bullet"/>
      <w:lvlText w:val="o"/>
      <w:lvlJc w:val="left"/>
      <w:pPr>
        <w:tabs>
          <w:tab w:val="num" w:pos="1800"/>
        </w:tabs>
        <w:ind w:left="1800" w:hanging="360"/>
      </w:pPr>
      <w:rPr>
        <w:rFonts w:ascii="Courier New" w:hAnsi="Courier New" w:hint="default"/>
      </w:rPr>
    </w:lvl>
    <w:lvl w:ilvl="2" w:tplc="04190005">
      <w:start w:val="1"/>
      <w:numFmt w:val="bullet"/>
      <w:lvlText w:val=""/>
      <w:lvlJc w:val="left"/>
      <w:pPr>
        <w:tabs>
          <w:tab w:val="num" w:pos="2520"/>
        </w:tabs>
        <w:ind w:left="2520" w:hanging="360"/>
      </w:pPr>
      <w:rPr>
        <w:rFonts w:ascii="Wingdings" w:hAnsi="Wingdings" w:hint="default"/>
      </w:rPr>
    </w:lvl>
    <w:lvl w:ilvl="3" w:tplc="04190001">
      <w:start w:val="1"/>
      <w:numFmt w:val="bullet"/>
      <w:lvlText w:val=""/>
      <w:lvlJc w:val="left"/>
      <w:pPr>
        <w:tabs>
          <w:tab w:val="num" w:pos="3240"/>
        </w:tabs>
        <w:ind w:left="3240" w:hanging="360"/>
      </w:pPr>
      <w:rPr>
        <w:rFonts w:ascii="Symbol" w:hAnsi="Symbol" w:hint="default"/>
      </w:rPr>
    </w:lvl>
    <w:lvl w:ilvl="4" w:tplc="04190003">
      <w:start w:val="1"/>
      <w:numFmt w:val="bullet"/>
      <w:lvlText w:val="o"/>
      <w:lvlJc w:val="left"/>
      <w:pPr>
        <w:tabs>
          <w:tab w:val="num" w:pos="3960"/>
        </w:tabs>
        <w:ind w:left="3960" w:hanging="360"/>
      </w:pPr>
      <w:rPr>
        <w:rFonts w:ascii="Courier New" w:hAnsi="Courier New" w:hint="default"/>
      </w:rPr>
    </w:lvl>
    <w:lvl w:ilvl="5" w:tplc="04190005">
      <w:start w:val="1"/>
      <w:numFmt w:val="bullet"/>
      <w:lvlText w:val=""/>
      <w:lvlJc w:val="left"/>
      <w:pPr>
        <w:tabs>
          <w:tab w:val="num" w:pos="4680"/>
        </w:tabs>
        <w:ind w:left="4680" w:hanging="360"/>
      </w:pPr>
      <w:rPr>
        <w:rFonts w:ascii="Wingdings" w:hAnsi="Wingdings" w:hint="default"/>
      </w:rPr>
    </w:lvl>
    <w:lvl w:ilvl="6" w:tplc="04190001">
      <w:start w:val="1"/>
      <w:numFmt w:val="bullet"/>
      <w:lvlText w:val=""/>
      <w:lvlJc w:val="left"/>
      <w:pPr>
        <w:tabs>
          <w:tab w:val="num" w:pos="5400"/>
        </w:tabs>
        <w:ind w:left="5400" w:hanging="360"/>
      </w:pPr>
      <w:rPr>
        <w:rFonts w:ascii="Symbol" w:hAnsi="Symbol" w:hint="default"/>
      </w:rPr>
    </w:lvl>
    <w:lvl w:ilvl="7" w:tplc="04190003">
      <w:start w:val="1"/>
      <w:numFmt w:val="bullet"/>
      <w:lvlText w:val="o"/>
      <w:lvlJc w:val="left"/>
      <w:pPr>
        <w:tabs>
          <w:tab w:val="num" w:pos="6120"/>
        </w:tabs>
        <w:ind w:left="6120" w:hanging="360"/>
      </w:pPr>
      <w:rPr>
        <w:rFonts w:ascii="Courier New" w:hAnsi="Courier New" w:hint="default"/>
      </w:rPr>
    </w:lvl>
    <w:lvl w:ilvl="8" w:tplc="04190005">
      <w:start w:val="1"/>
      <w:numFmt w:val="bullet"/>
      <w:lvlText w:val=""/>
      <w:lvlJc w:val="left"/>
      <w:pPr>
        <w:tabs>
          <w:tab w:val="num" w:pos="6840"/>
        </w:tabs>
        <w:ind w:left="6840" w:hanging="360"/>
      </w:pPr>
      <w:rPr>
        <w:rFonts w:ascii="Wingdings" w:hAnsi="Wingdings" w:hint="default"/>
      </w:rPr>
    </w:lvl>
  </w:abstractNum>
  <w:abstractNum w:abstractNumId="19">
    <w:nsid w:val="6DB50566"/>
    <w:multiLevelType w:val="hybridMultilevel"/>
    <w:tmpl w:val="B23C47E4"/>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0">
    <w:nsid w:val="75272F51"/>
    <w:multiLevelType w:val="hybridMultilevel"/>
    <w:tmpl w:val="CBD09C3C"/>
    <w:lvl w:ilvl="0" w:tplc="0419000F">
      <w:start w:val="1"/>
      <w:numFmt w:val="decimal"/>
      <w:lvlText w:val="%1."/>
      <w:lvlJc w:val="left"/>
      <w:pPr>
        <w:tabs>
          <w:tab w:val="num" w:pos="1080"/>
        </w:tabs>
        <w:ind w:left="1080" w:hanging="360"/>
      </w:pPr>
      <w:rPr>
        <w:rFonts w:cs="Times New Roman"/>
      </w:rPr>
    </w:lvl>
    <w:lvl w:ilvl="1" w:tplc="04190019">
      <w:start w:val="1"/>
      <w:numFmt w:val="lowerLetter"/>
      <w:lvlText w:val="%2."/>
      <w:lvlJc w:val="left"/>
      <w:pPr>
        <w:tabs>
          <w:tab w:val="num" w:pos="1800"/>
        </w:tabs>
        <w:ind w:left="1800" w:hanging="360"/>
      </w:pPr>
      <w:rPr>
        <w:rFonts w:cs="Times New Roman"/>
      </w:rPr>
    </w:lvl>
    <w:lvl w:ilvl="2" w:tplc="0419001B">
      <w:start w:val="1"/>
      <w:numFmt w:val="lowerRoman"/>
      <w:lvlText w:val="%3."/>
      <w:lvlJc w:val="right"/>
      <w:pPr>
        <w:tabs>
          <w:tab w:val="num" w:pos="2520"/>
        </w:tabs>
        <w:ind w:left="2520" w:hanging="180"/>
      </w:pPr>
      <w:rPr>
        <w:rFonts w:cs="Times New Roman"/>
      </w:rPr>
    </w:lvl>
    <w:lvl w:ilvl="3" w:tplc="0419000F">
      <w:start w:val="1"/>
      <w:numFmt w:val="decimal"/>
      <w:lvlText w:val="%4."/>
      <w:lvlJc w:val="left"/>
      <w:pPr>
        <w:tabs>
          <w:tab w:val="num" w:pos="3240"/>
        </w:tabs>
        <w:ind w:left="3240" w:hanging="360"/>
      </w:pPr>
      <w:rPr>
        <w:rFonts w:cs="Times New Roman"/>
      </w:rPr>
    </w:lvl>
    <w:lvl w:ilvl="4" w:tplc="04190019">
      <w:start w:val="1"/>
      <w:numFmt w:val="lowerLetter"/>
      <w:lvlText w:val="%5."/>
      <w:lvlJc w:val="left"/>
      <w:pPr>
        <w:tabs>
          <w:tab w:val="num" w:pos="3960"/>
        </w:tabs>
        <w:ind w:left="3960" w:hanging="360"/>
      </w:pPr>
      <w:rPr>
        <w:rFonts w:cs="Times New Roman"/>
      </w:rPr>
    </w:lvl>
    <w:lvl w:ilvl="5" w:tplc="0419001B">
      <w:start w:val="1"/>
      <w:numFmt w:val="lowerRoman"/>
      <w:lvlText w:val="%6."/>
      <w:lvlJc w:val="right"/>
      <w:pPr>
        <w:tabs>
          <w:tab w:val="num" w:pos="4680"/>
        </w:tabs>
        <w:ind w:left="4680" w:hanging="180"/>
      </w:pPr>
      <w:rPr>
        <w:rFonts w:cs="Times New Roman"/>
      </w:rPr>
    </w:lvl>
    <w:lvl w:ilvl="6" w:tplc="0419000F">
      <w:start w:val="1"/>
      <w:numFmt w:val="decimal"/>
      <w:lvlText w:val="%7."/>
      <w:lvlJc w:val="left"/>
      <w:pPr>
        <w:tabs>
          <w:tab w:val="num" w:pos="5400"/>
        </w:tabs>
        <w:ind w:left="5400" w:hanging="360"/>
      </w:pPr>
      <w:rPr>
        <w:rFonts w:cs="Times New Roman"/>
      </w:rPr>
    </w:lvl>
    <w:lvl w:ilvl="7" w:tplc="04190019">
      <w:start w:val="1"/>
      <w:numFmt w:val="lowerLetter"/>
      <w:lvlText w:val="%8."/>
      <w:lvlJc w:val="left"/>
      <w:pPr>
        <w:tabs>
          <w:tab w:val="num" w:pos="6120"/>
        </w:tabs>
        <w:ind w:left="6120" w:hanging="360"/>
      </w:pPr>
      <w:rPr>
        <w:rFonts w:cs="Times New Roman"/>
      </w:rPr>
    </w:lvl>
    <w:lvl w:ilvl="8" w:tplc="0419001B">
      <w:start w:val="1"/>
      <w:numFmt w:val="lowerRoman"/>
      <w:lvlText w:val="%9."/>
      <w:lvlJc w:val="right"/>
      <w:pPr>
        <w:tabs>
          <w:tab w:val="num" w:pos="6840"/>
        </w:tabs>
        <w:ind w:left="6840" w:hanging="180"/>
      </w:pPr>
      <w:rPr>
        <w:rFonts w:cs="Times New Roman"/>
      </w:rPr>
    </w:lvl>
  </w:abstractNum>
  <w:abstractNum w:abstractNumId="21">
    <w:nsid w:val="76FE3882"/>
    <w:multiLevelType w:val="hybridMultilevel"/>
    <w:tmpl w:val="380474E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2">
    <w:nsid w:val="7B327466"/>
    <w:multiLevelType w:val="hybridMultilevel"/>
    <w:tmpl w:val="97DEB20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3">
    <w:nsid w:val="7D2E1526"/>
    <w:multiLevelType w:val="hybridMultilevel"/>
    <w:tmpl w:val="13DEA41C"/>
    <w:lvl w:ilvl="0" w:tplc="04190001">
      <w:start w:val="1"/>
      <w:numFmt w:val="bullet"/>
      <w:lvlText w:val=""/>
      <w:lvlJc w:val="left"/>
      <w:pPr>
        <w:tabs>
          <w:tab w:val="num" w:pos="1440"/>
        </w:tabs>
        <w:ind w:left="144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start w:val="1"/>
      <w:numFmt w:val="bullet"/>
      <w:lvlText w:val=""/>
      <w:lvlJc w:val="left"/>
      <w:pPr>
        <w:tabs>
          <w:tab w:val="num" w:pos="3600"/>
        </w:tabs>
        <w:ind w:left="3600" w:hanging="360"/>
      </w:pPr>
      <w:rPr>
        <w:rFonts w:ascii="Symbol" w:hAnsi="Symbol" w:hint="default"/>
      </w:rPr>
    </w:lvl>
    <w:lvl w:ilvl="4" w:tplc="04190003">
      <w:start w:val="1"/>
      <w:numFmt w:val="bullet"/>
      <w:lvlText w:val="o"/>
      <w:lvlJc w:val="left"/>
      <w:pPr>
        <w:tabs>
          <w:tab w:val="num" w:pos="4320"/>
        </w:tabs>
        <w:ind w:left="4320" w:hanging="360"/>
      </w:pPr>
      <w:rPr>
        <w:rFonts w:ascii="Courier New" w:hAnsi="Courier New" w:hint="default"/>
      </w:rPr>
    </w:lvl>
    <w:lvl w:ilvl="5" w:tplc="04190005">
      <w:start w:val="1"/>
      <w:numFmt w:val="bullet"/>
      <w:lvlText w:val=""/>
      <w:lvlJc w:val="left"/>
      <w:pPr>
        <w:tabs>
          <w:tab w:val="num" w:pos="5040"/>
        </w:tabs>
        <w:ind w:left="5040" w:hanging="360"/>
      </w:pPr>
      <w:rPr>
        <w:rFonts w:ascii="Wingdings" w:hAnsi="Wingdings" w:hint="default"/>
      </w:rPr>
    </w:lvl>
    <w:lvl w:ilvl="6" w:tplc="04190001">
      <w:start w:val="1"/>
      <w:numFmt w:val="bullet"/>
      <w:lvlText w:val=""/>
      <w:lvlJc w:val="left"/>
      <w:pPr>
        <w:tabs>
          <w:tab w:val="num" w:pos="5760"/>
        </w:tabs>
        <w:ind w:left="5760" w:hanging="360"/>
      </w:pPr>
      <w:rPr>
        <w:rFonts w:ascii="Symbol" w:hAnsi="Symbol" w:hint="default"/>
      </w:rPr>
    </w:lvl>
    <w:lvl w:ilvl="7" w:tplc="04190003">
      <w:start w:val="1"/>
      <w:numFmt w:val="bullet"/>
      <w:lvlText w:val="o"/>
      <w:lvlJc w:val="left"/>
      <w:pPr>
        <w:tabs>
          <w:tab w:val="num" w:pos="6480"/>
        </w:tabs>
        <w:ind w:left="6480" w:hanging="360"/>
      </w:pPr>
      <w:rPr>
        <w:rFonts w:ascii="Courier New" w:hAnsi="Courier New" w:hint="default"/>
      </w:rPr>
    </w:lvl>
    <w:lvl w:ilvl="8" w:tplc="04190005">
      <w:start w:val="1"/>
      <w:numFmt w:val="bullet"/>
      <w:lvlText w:val=""/>
      <w:lvlJc w:val="left"/>
      <w:pPr>
        <w:tabs>
          <w:tab w:val="num" w:pos="7200"/>
        </w:tabs>
        <w:ind w:left="7200" w:hanging="360"/>
      </w:pPr>
      <w:rPr>
        <w:rFonts w:ascii="Wingdings" w:hAnsi="Wingdings" w:hint="default"/>
      </w:rPr>
    </w:lvl>
  </w:abstractNum>
  <w:abstractNum w:abstractNumId="24">
    <w:nsid w:val="7FA4137F"/>
    <w:multiLevelType w:val="hybridMultilevel"/>
    <w:tmpl w:val="BC4C1FCC"/>
    <w:lvl w:ilvl="0" w:tplc="EBC8FFF4">
      <w:start w:val="5"/>
      <w:numFmt w:val="upperRoman"/>
      <w:lvlText w:val="%1."/>
      <w:lvlJc w:val="left"/>
      <w:pPr>
        <w:tabs>
          <w:tab w:val="num" w:pos="1080"/>
        </w:tabs>
        <w:ind w:left="1080" w:hanging="720"/>
      </w:pPr>
      <w:rPr>
        <w:rFonts w:cs="Times New Roman" w:hint="default"/>
        <w:color w:val="auto"/>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num w:numId="1">
    <w:abstractNumId w:val="2"/>
  </w:num>
  <w:num w:numId="2">
    <w:abstractNumId w:val="4"/>
  </w:num>
  <w:num w:numId="3">
    <w:abstractNumId w:val="8"/>
  </w:num>
  <w:num w:numId="4">
    <w:abstractNumId w:val="13"/>
  </w:num>
  <w:num w:numId="5">
    <w:abstractNumId w:val="19"/>
  </w:num>
  <w:num w:numId="6">
    <w:abstractNumId w:val="16"/>
  </w:num>
  <w:num w:numId="7">
    <w:abstractNumId w:val="22"/>
  </w:num>
  <w:num w:numId="8">
    <w:abstractNumId w:val="21"/>
  </w:num>
  <w:num w:numId="9">
    <w:abstractNumId w:val="23"/>
  </w:num>
  <w:num w:numId="10">
    <w:abstractNumId w:val="10"/>
  </w:num>
  <w:num w:numId="11">
    <w:abstractNumId w:val="18"/>
  </w:num>
  <w:num w:numId="12">
    <w:abstractNumId w:val="15"/>
  </w:num>
  <w:num w:numId="13">
    <w:abstractNumId w:val="20"/>
  </w:num>
  <w:num w:numId="14">
    <w:abstractNumId w:val="12"/>
  </w:num>
  <w:num w:numId="15">
    <w:abstractNumId w:val="17"/>
  </w:num>
  <w:num w:numId="16">
    <w:abstractNumId w:val="14"/>
  </w:num>
  <w:num w:numId="17">
    <w:abstractNumId w:val="3"/>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7"/>
  </w:num>
  <w:num w:numId="21">
    <w:abstractNumId w:val="11"/>
  </w:num>
  <w:num w:numId="22">
    <w:abstractNumId w:val="0"/>
  </w:num>
  <w:num w:numId="23">
    <w:abstractNumId w:val="1"/>
  </w:num>
  <w:num w:numId="24">
    <w:abstractNumId w:val="24"/>
  </w:num>
  <w:num w:numId="25">
    <w:abstractNumId w:val="5"/>
  </w:num>
  <w:num w:numId="26">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embedSystemFont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14FF5"/>
    <w:rsid w:val="000000D7"/>
    <w:rsid w:val="0000619E"/>
    <w:rsid w:val="00007CDB"/>
    <w:rsid w:val="00010D42"/>
    <w:rsid w:val="00014B9B"/>
    <w:rsid w:val="00016403"/>
    <w:rsid w:val="00021229"/>
    <w:rsid w:val="0002596D"/>
    <w:rsid w:val="0002719A"/>
    <w:rsid w:val="00027C07"/>
    <w:rsid w:val="00027D72"/>
    <w:rsid w:val="00027F2B"/>
    <w:rsid w:val="000310ED"/>
    <w:rsid w:val="000359E5"/>
    <w:rsid w:val="00037239"/>
    <w:rsid w:val="0003727C"/>
    <w:rsid w:val="00037EAB"/>
    <w:rsid w:val="000407BC"/>
    <w:rsid w:val="00041425"/>
    <w:rsid w:val="00045EA3"/>
    <w:rsid w:val="00046527"/>
    <w:rsid w:val="000469FB"/>
    <w:rsid w:val="00047802"/>
    <w:rsid w:val="000531D4"/>
    <w:rsid w:val="00053ECC"/>
    <w:rsid w:val="0005401D"/>
    <w:rsid w:val="00056990"/>
    <w:rsid w:val="00056E4C"/>
    <w:rsid w:val="0005703B"/>
    <w:rsid w:val="000627C6"/>
    <w:rsid w:val="00066F6F"/>
    <w:rsid w:val="000675BB"/>
    <w:rsid w:val="00073C2A"/>
    <w:rsid w:val="000749CC"/>
    <w:rsid w:val="00074A6F"/>
    <w:rsid w:val="00080009"/>
    <w:rsid w:val="000808C9"/>
    <w:rsid w:val="00081B05"/>
    <w:rsid w:val="00082632"/>
    <w:rsid w:val="000838A9"/>
    <w:rsid w:val="00084B70"/>
    <w:rsid w:val="000850DE"/>
    <w:rsid w:val="00087724"/>
    <w:rsid w:val="00091198"/>
    <w:rsid w:val="0009180C"/>
    <w:rsid w:val="000929A9"/>
    <w:rsid w:val="00094A80"/>
    <w:rsid w:val="00094DF5"/>
    <w:rsid w:val="0009599D"/>
    <w:rsid w:val="00095D33"/>
    <w:rsid w:val="00095E63"/>
    <w:rsid w:val="00096095"/>
    <w:rsid w:val="00096BAB"/>
    <w:rsid w:val="00096D62"/>
    <w:rsid w:val="000A6CE2"/>
    <w:rsid w:val="000A757E"/>
    <w:rsid w:val="000A79CB"/>
    <w:rsid w:val="000B0F9F"/>
    <w:rsid w:val="000B5634"/>
    <w:rsid w:val="000B7E4B"/>
    <w:rsid w:val="000C4476"/>
    <w:rsid w:val="000C48D8"/>
    <w:rsid w:val="000C50F1"/>
    <w:rsid w:val="000C5770"/>
    <w:rsid w:val="000C7822"/>
    <w:rsid w:val="000D52C6"/>
    <w:rsid w:val="000E0509"/>
    <w:rsid w:val="000E369F"/>
    <w:rsid w:val="000E492E"/>
    <w:rsid w:val="000E4F46"/>
    <w:rsid w:val="000E5763"/>
    <w:rsid w:val="000E7468"/>
    <w:rsid w:val="000E7907"/>
    <w:rsid w:val="000F0893"/>
    <w:rsid w:val="000F174B"/>
    <w:rsid w:val="000F5636"/>
    <w:rsid w:val="000F5E08"/>
    <w:rsid w:val="00101547"/>
    <w:rsid w:val="00102C1C"/>
    <w:rsid w:val="00103A97"/>
    <w:rsid w:val="00105C5F"/>
    <w:rsid w:val="00105CC0"/>
    <w:rsid w:val="00111554"/>
    <w:rsid w:val="00115A4C"/>
    <w:rsid w:val="00116021"/>
    <w:rsid w:val="00121825"/>
    <w:rsid w:val="0012293E"/>
    <w:rsid w:val="00122CDE"/>
    <w:rsid w:val="00126910"/>
    <w:rsid w:val="001277B0"/>
    <w:rsid w:val="001301FD"/>
    <w:rsid w:val="00130AD5"/>
    <w:rsid w:val="00130B1D"/>
    <w:rsid w:val="001336B7"/>
    <w:rsid w:val="00133A2C"/>
    <w:rsid w:val="0013538F"/>
    <w:rsid w:val="00137632"/>
    <w:rsid w:val="00140166"/>
    <w:rsid w:val="00142AB2"/>
    <w:rsid w:val="00143DC7"/>
    <w:rsid w:val="00143F15"/>
    <w:rsid w:val="00143F72"/>
    <w:rsid w:val="0015264A"/>
    <w:rsid w:val="00152C8D"/>
    <w:rsid w:val="001532D1"/>
    <w:rsid w:val="00154483"/>
    <w:rsid w:val="00156C7A"/>
    <w:rsid w:val="00157B93"/>
    <w:rsid w:val="00161BE6"/>
    <w:rsid w:val="00163A5B"/>
    <w:rsid w:val="00163C3A"/>
    <w:rsid w:val="00165B05"/>
    <w:rsid w:val="0017184B"/>
    <w:rsid w:val="00176287"/>
    <w:rsid w:val="00176B44"/>
    <w:rsid w:val="0018266E"/>
    <w:rsid w:val="00182DAE"/>
    <w:rsid w:val="00186515"/>
    <w:rsid w:val="00186CE4"/>
    <w:rsid w:val="0018753C"/>
    <w:rsid w:val="00191EAF"/>
    <w:rsid w:val="00192490"/>
    <w:rsid w:val="00193841"/>
    <w:rsid w:val="001A419E"/>
    <w:rsid w:val="001A488D"/>
    <w:rsid w:val="001A4CA6"/>
    <w:rsid w:val="001A6C3E"/>
    <w:rsid w:val="001B3BB9"/>
    <w:rsid w:val="001B3E8E"/>
    <w:rsid w:val="001B4D4A"/>
    <w:rsid w:val="001B5A60"/>
    <w:rsid w:val="001B6144"/>
    <w:rsid w:val="001C29E6"/>
    <w:rsid w:val="001C30B6"/>
    <w:rsid w:val="001D010C"/>
    <w:rsid w:val="001D0231"/>
    <w:rsid w:val="001D2CA5"/>
    <w:rsid w:val="001E18AF"/>
    <w:rsid w:val="001E232B"/>
    <w:rsid w:val="001E3100"/>
    <w:rsid w:val="001E5268"/>
    <w:rsid w:val="001E5F63"/>
    <w:rsid w:val="001E623E"/>
    <w:rsid w:val="001E6D94"/>
    <w:rsid w:val="001F1BEB"/>
    <w:rsid w:val="001F2F5C"/>
    <w:rsid w:val="001F704A"/>
    <w:rsid w:val="001F77F2"/>
    <w:rsid w:val="00201FCB"/>
    <w:rsid w:val="002058F0"/>
    <w:rsid w:val="00206C5C"/>
    <w:rsid w:val="00210F17"/>
    <w:rsid w:val="0021146F"/>
    <w:rsid w:val="00212160"/>
    <w:rsid w:val="00213A01"/>
    <w:rsid w:val="00213BD3"/>
    <w:rsid w:val="00213E8A"/>
    <w:rsid w:val="00217492"/>
    <w:rsid w:val="00226DBE"/>
    <w:rsid w:val="00227A47"/>
    <w:rsid w:val="00231C3E"/>
    <w:rsid w:val="00240F7C"/>
    <w:rsid w:val="00241AED"/>
    <w:rsid w:val="00241D66"/>
    <w:rsid w:val="00243812"/>
    <w:rsid w:val="002446FF"/>
    <w:rsid w:val="00245CB4"/>
    <w:rsid w:val="00247638"/>
    <w:rsid w:val="002500C0"/>
    <w:rsid w:val="00250AB0"/>
    <w:rsid w:val="002528BF"/>
    <w:rsid w:val="002607DD"/>
    <w:rsid w:val="0026149E"/>
    <w:rsid w:val="00261D28"/>
    <w:rsid w:val="0026337D"/>
    <w:rsid w:val="002659D2"/>
    <w:rsid w:val="002661B0"/>
    <w:rsid w:val="00267EA0"/>
    <w:rsid w:val="002713F4"/>
    <w:rsid w:val="002718BA"/>
    <w:rsid w:val="00271E39"/>
    <w:rsid w:val="00273E85"/>
    <w:rsid w:val="00276476"/>
    <w:rsid w:val="002775C7"/>
    <w:rsid w:val="00277BE1"/>
    <w:rsid w:val="002802C0"/>
    <w:rsid w:val="00285E61"/>
    <w:rsid w:val="0028744B"/>
    <w:rsid w:val="00292003"/>
    <w:rsid w:val="002929DF"/>
    <w:rsid w:val="00293B1E"/>
    <w:rsid w:val="0029531C"/>
    <w:rsid w:val="002A03FC"/>
    <w:rsid w:val="002A1401"/>
    <w:rsid w:val="002A1802"/>
    <w:rsid w:val="002A4A7D"/>
    <w:rsid w:val="002A6EA5"/>
    <w:rsid w:val="002A7E92"/>
    <w:rsid w:val="002B0E65"/>
    <w:rsid w:val="002B21EE"/>
    <w:rsid w:val="002B2AF9"/>
    <w:rsid w:val="002B2F61"/>
    <w:rsid w:val="002B4021"/>
    <w:rsid w:val="002B5415"/>
    <w:rsid w:val="002B5923"/>
    <w:rsid w:val="002B5CF3"/>
    <w:rsid w:val="002B62EF"/>
    <w:rsid w:val="002B71FD"/>
    <w:rsid w:val="002C06B3"/>
    <w:rsid w:val="002C11B1"/>
    <w:rsid w:val="002C2D8B"/>
    <w:rsid w:val="002C488A"/>
    <w:rsid w:val="002D0BF7"/>
    <w:rsid w:val="002D3D38"/>
    <w:rsid w:val="002D48B8"/>
    <w:rsid w:val="002D5013"/>
    <w:rsid w:val="002E107D"/>
    <w:rsid w:val="002E2322"/>
    <w:rsid w:val="002E3250"/>
    <w:rsid w:val="002E35C3"/>
    <w:rsid w:val="002E3D8D"/>
    <w:rsid w:val="002E4771"/>
    <w:rsid w:val="002F0140"/>
    <w:rsid w:val="002F084B"/>
    <w:rsid w:val="002F0B73"/>
    <w:rsid w:val="002F232B"/>
    <w:rsid w:val="002F3D29"/>
    <w:rsid w:val="002F4570"/>
    <w:rsid w:val="002F5A4F"/>
    <w:rsid w:val="002F7506"/>
    <w:rsid w:val="00300CC4"/>
    <w:rsid w:val="00303282"/>
    <w:rsid w:val="00303BF2"/>
    <w:rsid w:val="00304909"/>
    <w:rsid w:val="00305158"/>
    <w:rsid w:val="00305BB7"/>
    <w:rsid w:val="003100E8"/>
    <w:rsid w:val="003153FA"/>
    <w:rsid w:val="003154C6"/>
    <w:rsid w:val="0031724C"/>
    <w:rsid w:val="0032134A"/>
    <w:rsid w:val="00322DD4"/>
    <w:rsid w:val="00324DEE"/>
    <w:rsid w:val="00326672"/>
    <w:rsid w:val="003276C6"/>
    <w:rsid w:val="003278C1"/>
    <w:rsid w:val="00331FB0"/>
    <w:rsid w:val="0033222C"/>
    <w:rsid w:val="00332E97"/>
    <w:rsid w:val="00336FD5"/>
    <w:rsid w:val="00337C70"/>
    <w:rsid w:val="00337EC6"/>
    <w:rsid w:val="003423AC"/>
    <w:rsid w:val="00343F97"/>
    <w:rsid w:val="00344802"/>
    <w:rsid w:val="00345F59"/>
    <w:rsid w:val="003466D4"/>
    <w:rsid w:val="00346A28"/>
    <w:rsid w:val="0035093F"/>
    <w:rsid w:val="00350ED5"/>
    <w:rsid w:val="003521AD"/>
    <w:rsid w:val="003526FD"/>
    <w:rsid w:val="00353CF4"/>
    <w:rsid w:val="0035453B"/>
    <w:rsid w:val="00355356"/>
    <w:rsid w:val="0035584D"/>
    <w:rsid w:val="00361682"/>
    <w:rsid w:val="00361C17"/>
    <w:rsid w:val="00361C2D"/>
    <w:rsid w:val="0036200B"/>
    <w:rsid w:val="0036373B"/>
    <w:rsid w:val="00365061"/>
    <w:rsid w:val="00365763"/>
    <w:rsid w:val="00366496"/>
    <w:rsid w:val="00370095"/>
    <w:rsid w:val="0037429D"/>
    <w:rsid w:val="00377045"/>
    <w:rsid w:val="0038317A"/>
    <w:rsid w:val="0038377A"/>
    <w:rsid w:val="00385E60"/>
    <w:rsid w:val="00387346"/>
    <w:rsid w:val="0038784C"/>
    <w:rsid w:val="0039392D"/>
    <w:rsid w:val="00394435"/>
    <w:rsid w:val="00395972"/>
    <w:rsid w:val="003974E7"/>
    <w:rsid w:val="003A0D99"/>
    <w:rsid w:val="003A39C4"/>
    <w:rsid w:val="003A4528"/>
    <w:rsid w:val="003A6A4D"/>
    <w:rsid w:val="003B2B3E"/>
    <w:rsid w:val="003B44B9"/>
    <w:rsid w:val="003B4AFC"/>
    <w:rsid w:val="003B6916"/>
    <w:rsid w:val="003D00CA"/>
    <w:rsid w:val="003D3DB3"/>
    <w:rsid w:val="003D729D"/>
    <w:rsid w:val="003D7B73"/>
    <w:rsid w:val="003E1713"/>
    <w:rsid w:val="003E1723"/>
    <w:rsid w:val="003E45C2"/>
    <w:rsid w:val="003E5D29"/>
    <w:rsid w:val="003E6420"/>
    <w:rsid w:val="003E6631"/>
    <w:rsid w:val="003E7CD6"/>
    <w:rsid w:val="003F0879"/>
    <w:rsid w:val="003F2717"/>
    <w:rsid w:val="00400A26"/>
    <w:rsid w:val="00401A32"/>
    <w:rsid w:val="00402C14"/>
    <w:rsid w:val="00405B76"/>
    <w:rsid w:val="00406D60"/>
    <w:rsid w:val="00407297"/>
    <w:rsid w:val="0040779C"/>
    <w:rsid w:val="004124DE"/>
    <w:rsid w:val="00412DC0"/>
    <w:rsid w:val="00414989"/>
    <w:rsid w:val="004168FE"/>
    <w:rsid w:val="00416AB7"/>
    <w:rsid w:val="004171D9"/>
    <w:rsid w:val="0042132C"/>
    <w:rsid w:val="004214D0"/>
    <w:rsid w:val="00421CE0"/>
    <w:rsid w:val="00421F6D"/>
    <w:rsid w:val="00423FB6"/>
    <w:rsid w:val="00427619"/>
    <w:rsid w:val="00430311"/>
    <w:rsid w:val="0043311C"/>
    <w:rsid w:val="004332A6"/>
    <w:rsid w:val="00433E3E"/>
    <w:rsid w:val="00436D37"/>
    <w:rsid w:val="00437410"/>
    <w:rsid w:val="00441DBD"/>
    <w:rsid w:val="004438ED"/>
    <w:rsid w:val="0044664B"/>
    <w:rsid w:val="00450D17"/>
    <w:rsid w:val="00451479"/>
    <w:rsid w:val="004518E6"/>
    <w:rsid w:val="0045277C"/>
    <w:rsid w:val="00454471"/>
    <w:rsid w:val="00455CD5"/>
    <w:rsid w:val="00456C26"/>
    <w:rsid w:val="004602B2"/>
    <w:rsid w:val="004605BE"/>
    <w:rsid w:val="00460B57"/>
    <w:rsid w:val="00462553"/>
    <w:rsid w:val="00463F4A"/>
    <w:rsid w:val="00465BE8"/>
    <w:rsid w:val="004668FA"/>
    <w:rsid w:val="00471A7F"/>
    <w:rsid w:val="00476242"/>
    <w:rsid w:val="00476734"/>
    <w:rsid w:val="0048012F"/>
    <w:rsid w:val="00481C52"/>
    <w:rsid w:val="00481EB1"/>
    <w:rsid w:val="0048252C"/>
    <w:rsid w:val="00483E4C"/>
    <w:rsid w:val="004900E4"/>
    <w:rsid w:val="00491A93"/>
    <w:rsid w:val="004920D1"/>
    <w:rsid w:val="0049290F"/>
    <w:rsid w:val="0049402B"/>
    <w:rsid w:val="004951DE"/>
    <w:rsid w:val="0049574B"/>
    <w:rsid w:val="004967B6"/>
    <w:rsid w:val="004974A1"/>
    <w:rsid w:val="004A2605"/>
    <w:rsid w:val="004A27AA"/>
    <w:rsid w:val="004A3301"/>
    <w:rsid w:val="004A3E0F"/>
    <w:rsid w:val="004A4E1C"/>
    <w:rsid w:val="004B6753"/>
    <w:rsid w:val="004B67E7"/>
    <w:rsid w:val="004B69B5"/>
    <w:rsid w:val="004C3167"/>
    <w:rsid w:val="004C5C6E"/>
    <w:rsid w:val="004C6EA2"/>
    <w:rsid w:val="004C6FE5"/>
    <w:rsid w:val="004D19A0"/>
    <w:rsid w:val="004D1EDA"/>
    <w:rsid w:val="004D252A"/>
    <w:rsid w:val="004D4C8B"/>
    <w:rsid w:val="004D7895"/>
    <w:rsid w:val="004E038E"/>
    <w:rsid w:val="004E0C76"/>
    <w:rsid w:val="004E17BB"/>
    <w:rsid w:val="004E349E"/>
    <w:rsid w:val="004E34AF"/>
    <w:rsid w:val="004E35CF"/>
    <w:rsid w:val="004E47EA"/>
    <w:rsid w:val="004E47F0"/>
    <w:rsid w:val="004E5C94"/>
    <w:rsid w:val="004E62F5"/>
    <w:rsid w:val="004F26CF"/>
    <w:rsid w:val="004F30F0"/>
    <w:rsid w:val="004F4A18"/>
    <w:rsid w:val="004F506A"/>
    <w:rsid w:val="004F5172"/>
    <w:rsid w:val="004F68A9"/>
    <w:rsid w:val="004F7338"/>
    <w:rsid w:val="004F799A"/>
    <w:rsid w:val="0050214B"/>
    <w:rsid w:val="00504AD1"/>
    <w:rsid w:val="00504B65"/>
    <w:rsid w:val="00505206"/>
    <w:rsid w:val="005053D8"/>
    <w:rsid w:val="00505B23"/>
    <w:rsid w:val="00511585"/>
    <w:rsid w:val="00524A13"/>
    <w:rsid w:val="00526469"/>
    <w:rsid w:val="00526D8B"/>
    <w:rsid w:val="00532D12"/>
    <w:rsid w:val="00532EBA"/>
    <w:rsid w:val="005331ED"/>
    <w:rsid w:val="00533DEF"/>
    <w:rsid w:val="005351BD"/>
    <w:rsid w:val="00535E0A"/>
    <w:rsid w:val="00537B1C"/>
    <w:rsid w:val="005403C3"/>
    <w:rsid w:val="005427D8"/>
    <w:rsid w:val="005431FF"/>
    <w:rsid w:val="005437A6"/>
    <w:rsid w:val="00543FAD"/>
    <w:rsid w:val="00545E65"/>
    <w:rsid w:val="005510CD"/>
    <w:rsid w:val="005514D5"/>
    <w:rsid w:val="0055154B"/>
    <w:rsid w:val="005521D9"/>
    <w:rsid w:val="005553BC"/>
    <w:rsid w:val="00555517"/>
    <w:rsid w:val="00557C61"/>
    <w:rsid w:val="005608F4"/>
    <w:rsid w:val="0056412D"/>
    <w:rsid w:val="0056502D"/>
    <w:rsid w:val="00566668"/>
    <w:rsid w:val="0057249D"/>
    <w:rsid w:val="005737BE"/>
    <w:rsid w:val="00574FCA"/>
    <w:rsid w:val="00577BE0"/>
    <w:rsid w:val="00581798"/>
    <w:rsid w:val="00583286"/>
    <w:rsid w:val="00585A40"/>
    <w:rsid w:val="0058718C"/>
    <w:rsid w:val="00590638"/>
    <w:rsid w:val="005916A2"/>
    <w:rsid w:val="00592C23"/>
    <w:rsid w:val="00593887"/>
    <w:rsid w:val="00593C0B"/>
    <w:rsid w:val="00595994"/>
    <w:rsid w:val="00595F67"/>
    <w:rsid w:val="005960AD"/>
    <w:rsid w:val="005A0728"/>
    <w:rsid w:val="005A110C"/>
    <w:rsid w:val="005A1927"/>
    <w:rsid w:val="005A2F65"/>
    <w:rsid w:val="005A3262"/>
    <w:rsid w:val="005A355B"/>
    <w:rsid w:val="005A3823"/>
    <w:rsid w:val="005A4C9A"/>
    <w:rsid w:val="005A64C5"/>
    <w:rsid w:val="005B0393"/>
    <w:rsid w:val="005B1B7B"/>
    <w:rsid w:val="005B32A5"/>
    <w:rsid w:val="005B54D9"/>
    <w:rsid w:val="005B6AA1"/>
    <w:rsid w:val="005C1929"/>
    <w:rsid w:val="005C6ED7"/>
    <w:rsid w:val="005D1E6F"/>
    <w:rsid w:val="005D5C1D"/>
    <w:rsid w:val="005D60A5"/>
    <w:rsid w:val="005D6D4B"/>
    <w:rsid w:val="005D7A95"/>
    <w:rsid w:val="005D7E5C"/>
    <w:rsid w:val="005E04AD"/>
    <w:rsid w:val="005E23EF"/>
    <w:rsid w:val="005E3157"/>
    <w:rsid w:val="005E5A93"/>
    <w:rsid w:val="005F0AEE"/>
    <w:rsid w:val="005F6DA0"/>
    <w:rsid w:val="005F7541"/>
    <w:rsid w:val="005F7965"/>
    <w:rsid w:val="00600269"/>
    <w:rsid w:val="00600BAD"/>
    <w:rsid w:val="00600DEE"/>
    <w:rsid w:val="00613E07"/>
    <w:rsid w:val="00616BE6"/>
    <w:rsid w:val="0061757F"/>
    <w:rsid w:val="00617FB3"/>
    <w:rsid w:val="00620E18"/>
    <w:rsid w:val="006256D8"/>
    <w:rsid w:val="00627731"/>
    <w:rsid w:val="00630244"/>
    <w:rsid w:val="00631347"/>
    <w:rsid w:val="00631756"/>
    <w:rsid w:val="0063246D"/>
    <w:rsid w:val="006327E9"/>
    <w:rsid w:val="006335F6"/>
    <w:rsid w:val="00636571"/>
    <w:rsid w:val="00636BE3"/>
    <w:rsid w:val="0064212C"/>
    <w:rsid w:val="0064330E"/>
    <w:rsid w:val="006439DE"/>
    <w:rsid w:val="006447F0"/>
    <w:rsid w:val="00650DD9"/>
    <w:rsid w:val="0065197D"/>
    <w:rsid w:val="006523BB"/>
    <w:rsid w:val="00654F80"/>
    <w:rsid w:val="00661D41"/>
    <w:rsid w:val="0066610D"/>
    <w:rsid w:val="006675B8"/>
    <w:rsid w:val="00673BC1"/>
    <w:rsid w:val="00674CAB"/>
    <w:rsid w:val="00675809"/>
    <w:rsid w:val="00682419"/>
    <w:rsid w:val="006843A6"/>
    <w:rsid w:val="00685074"/>
    <w:rsid w:val="00685773"/>
    <w:rsid w:val="00694EF6"/>
    <w:rsid w:val="00696D10"/>
    <w:rsid w:val="00697F2A"/>
    <w:rsid w:val="006A007C"/>
    <w:rsid w:val="006A0F6D"/>
    <w:rsid w:val="006A0F88"/>
    <w:rsid w:val="006A28A2"/>
    <w:rsid w:val="006A2E1E"/>
    <w:rsid w:val="006A36F1"/>
    <w:rsid w:val="006A56B9"/>
    <w:rsid w:val="006A7569"/>
    <w:rsid w:val="006B092E"/>
    <w:rsid w:val="006B19C0"/>
    <w:rsid w:val="006B1CF3"/>
    <w:rsid w:val="006B2529"/>
    <w:rsid w:val="006B2F9A"/>
    <w:rsid w:val="006B47C7"/>
    <w:rsid w:val="006B483D"/>
    <w:rsid w:val="006B61FA"/>
    <w:rsid w:val="006B6EBC"/>
    <w:rsid w:val="006C6A8D"/>
    <w:rsid w:val="006C7E37"/>
    <w:rsid w:val="006C7E62"/>
    <w:rsid w:val="006D0661"/>
    <w:rsid w:val="006D0BF6"/>
    <w:rsid w:val="006D1F73"/>
    <w:rsid w:val="006D25FB"/>
    <w:rsid w:val="006D2DA7"/>
    <w:rsid w:val="006D2ECE"/>
    <w:rsid w:val="006D345F"/>
    <w:rsid w:val="006D4BFA"/>
    <w:rsid w:val="006D56C1"/>
    <w:rsid w:val="006D6819"/>
    <w:rsid w:val="006D7345"/>
    <w:rsid w:val="006E6004"/>
    <w:rsid w:val="006E612A"/>
    <w:rsid w:val="006E7DE2"/>
    <w:rsid w:val="006F1E13"/>
    <w:rsid w:val="006F296C"/>
    <w:rsid w:val="006F3B53"/>
    <w:rsid w:val="006F432D"/>
    <w:rsid w:val="006F7129"/>
    <w:rsid w:val="006F7F82"/>
    <w:rsid w:val="00703199"/>
    <w:rsid w:val="007036FD"/>
    <w:rsid w:val="00705312"/>
    <w:rsid w:val="00705CD8"/>
    <w:rsid w:val="00706796"/>
    <w:rsid w:val="0070722E"/>
    <w:rsid w:val="007104AC"/>
    <w:rsid w:val="0071127B"/>
    <w:rsid w:val="007126FD"/>
    <w:rsid w:val="007130B7"/>
    <w:rsid w:val="007137A8"/>
    <w:rsid w:val="00715E2B"/>
    <w:rsid w:val="00717096"/>
    <w:rsid w:val="00721959"/>
    <w:rsid w:val="00722BAE"/>
    <w:rsid w:val="007254E1"/>
    <w:rsid w:val="00725E91"/>
    <w:rsid w:val="00731031"/>
    <w:rsid w:val="00731913"/>
    <w:rsid w:val="007323D6"/>
    <w:rsid w:val="00736C7B"/>
    <w:rsid w:val="007373EF"/>
    <w:rsid w:val="007405F6"/>
    <w:rsid w:val="00741112"/>
    <w:rsid w:val="00741C1D"/>
    <w:rsid w:val="007428FE"/>
    <w:rsid w:val="0074398E"/>
    <w:rsid w:val="00744BF2"/>
    <w:rsid w:val="007535FA"/>
    <w:rsid w:val="00755016"/>
    <w:rsid w:val="007570B3"/>
    <w:rsid w:val="0076106D"/>
    <w:rsid w:val="00761F48"/>
    <w:rsid w:val="0076338F"/>
    <w:rsid w:val="007674B2"/>
    <w:rsid w:val="00771A39"/>
    <w:rsid w:val="00774D73"/>
    <w:rsid w:val="00775C39"/>
    <w:rsid w:val="00775C3E"/>
    <w:rsid w:val="00777351"/>
    <w:rsid w:val="00777591"/>
    <w:rsid w:val="0078124A"/>
    <w:rsid w:val="0078246C"/>
    <w:rsid w:val="00782D9A"/>
    <w:rsid w:val="0078358A"/>
    <w:rsid w:val="0078402D"/>
    <w:rsid w:val="007845FC"/>
    <w:rsid w:val="00786B96"/>
    <w:rsid w:val="00787003"/>
    <w:rsid w:val="0078765E"/>
    <w:rsid w:val="00790CA8"/>
    <w:rsid w:val="00790D30"/>
    <w:rsid w:val="00792BB3"/>
    <w:rsid w:val="007A0891"/>
    <w:rsid w:val="007A223E"/>
    <w:rsid w:val="007A305B"/>
    <w:rsid w:val="007A37CE"/>
    <w:rsid w:val="007A3D53"/>
    <w:rsid w:val="007B01C5"/>
    <w:rsid w:val="007B22F5"/>
    <w:rsid w:val="007B3A3E"/>
    <w:rsid w:val="007B745E"/>
    <w:rsid w:val="007B7652"/>
    <w:rsid w:val="007B7C22"/>
    <w:rsid w:val="007C4C0B"/>
    <w:rsid w:val="007C6954"/>
    <w:rsid w:val="007D25E3"/>
    <w:rsid w:val="007D2E90"/>
    <w:rsid w:val="007D46AB"/>
    <w:rsid w:val="007D5BFF"/>
    <w:rsid w:val="007D633B"/>
    <w:rsid w:val="007D6641"/>
    <w:rsid w:val="007D6706"/>
    <w:rsid w:val="007D7597"/>
    <w:rsid w:val="007E3A78"/>
    <w:rsid w:val="007E3D4A"/>
    <w:rsid w:val="007E7873"/>
    <w:rsid w:val="007F00F2"/>
    <w:rsid w:val="007F0B95"/>
    <w:rsid w:val="007F0C77"/>
    <w:rsid w:val="007F3116"/>
    <w:rsid w:val="007F3A30"/>
    <w:rsid w:val="008047C8"/>
    <w:rsid w:val="008048D4"/>
    <w:rsid w:val="008051A4"/>
    <w:rsid w:val="00806074"/>
    <w:rsid w:val="008068CA"/>
    <w:rsid w:val="00806F62"/>
    <w:rsid w:val="00811444"/>
    <w:rsid w:val="008114F6"/>
    <w:rsid w:val="00812060"/>
    <w:rsid w:val="00821673"/>
    <w:rsid w:val="008229D4"/>
    <w:rsid w:val="00831179"/>
    <w:rsid w:val="0083266F"/>
    <w:rsid w:val="00834C09"/>
    <w:rsid w:val="00835672"/>
    <w:rsid w:val="00836005"/>
    <w:rsid w:val="00837105"/>
    <w:rsid w:val="00837F74"/>
    <w:rsid w:val="008401F6"/>
    <w:rsid w:val="00840EE2"/>
    <w:rsid w:val="00842B4F"/>
    <w:rsid w:val="00845899"/>
    <w:rsid w:val="008458A9"/>
    <w:rsid w:val="008473FC"/>
    <w:rsid w:val="00851328"/>
    <w:rsid w:val="00851926"/>
    <w:rsid w:val="00852B76"/>
    <w:rsid w:val="008539F9"/>
    <w:rsid w:val="00855419"/>
    <w:rsid w:val="00856F7C"/>
    <w:rsid w:val="00860ABA"/>
    <w:rsid w:val="008626D1"/>
    <w:rsid w:val="00865E79"/>
    <w:rsid w:val="0086659A"/>
    <w:rsid w:val="00870023"/>
    <w:rsid w:val="008703C0"/>
    <w:rsid w:val="00872529"/>
    <w:rsid w:val="0087268D"/>
    <w:rsid w:val="008742E0"/>
    <w:rsid w:val="008748DD"/>
    <w:rsid w:val="008770E1"/>
    <w:rsid w:val="00881DCE"/>
    <w:rsid w:val="008858FD"/>
    <w:rsid w:val="00886BDF"/>
    <w:rsid w:val="008903F0"/>
    <w:rsid w:val="00895F8C"/>
    <w:rsid w:val="00896700"/>
    <w:rsid w:val="008A0262"/>
    <w:rsid w:val="008A0B07"/>
    <w:rsid w:val="008A4AF1"/>
    <w:rsid w:val="008A65B9"/>
    <w:rsid w:val="008B1773"/>
    <w:rsid w:val="008B2636"/>
    <w:rsid w:val="008B4AB5"/>
    <w:rsid w:val="008C6FCB"/>
    <w:rsid w:val="008C7820"/>
    <w:rsid w:val="008C79B9"/>
    <w:rsid w:val="008C7E9F"/>
    <w:rsid w:val="008D0DAC"/>
    <w:rsid w:val="008D13DF"/>
    <w:rsid w:val="008D407E"/>
    <w:rsid w:val="008D7A71"/>
    <w:rsid w:val="008D7E72"/>
    <w:rsid w:val="008E0421"/>
    <w:rsid w:val="008E1D4E"/>
    <w:rsid w:val="008E34BF"/>
    <w:rsid w:val="008E6459"/>
    <w:rsid w:val="008F020D"/>
    <w:rsid w:val="008F2CB1"/>
    <w:rsid w:val="008F36DA"/>
    <w:rsid w:val="008F3D33"/>
    <w:rsid w:val="009009C2"/>
    <w:rsid w:val="00902057"/>
    <w:rsid w:val="0090247E"/>
    <w:rsid w:val="0090314B"/>
    <w:rsid w:val="00906E43"/>
    <w:rsid w:val="00907EA1"/>
    <w:rsid w:val="009122AD"/>
    <w:rsid w:val="0091270D"/>
    <w:rsid w:val="009136A6"/>
    <w:rsid w:val="009143B0"/>
    <w:rsid w:val="0091552A"/>
    <w:rsid w:val="00915D4B"/>
    <w:rsid w:val="00916689"/>
    <w:rsid w:val="00916700"/>
    <w:rsid w:val="00920E3B"/>
    <w:rsid w:val="009267B6"/>
    <w:rsid w:val="00930FDF"/>
    <w:rsid w:val="00931456"/>
    <w:rsid w:val="00933E5B"/>
    <w:rsid w:val="00934BC9"/>
    <w:rsid w:val="0093589E"/>
    <w:rsid w:val="00935B6A"/>
    <w:rsid w:val="0093603E"/>
    <w:rsid w:val="009362DF"/>
    <w:rsid w:val="009415A8"/>
    <w:rsid w:val="0094645A"/>
    <w:rsid w:val="00947853"/>
    <w:rsid w:val="00950AEE"/>
    <w:rsid w:val="00951F50"/>
    <w:rsid w:val="0095287D"/>
    <w:rsid w:val="00955D10"/>
    <w:rsid w:val="00956952"/>
    <w:rsid w:val="00956D17"/>
    <w:rsid w:val="00964A7E"/>
    <w:rsid w:val="009668A9"/>
    <w:rsid w:val="00967CE0"/>
    <w:rsid w:val="00970D14"/>
    <w:rsid w:val="00976C5A"/>
    <w:rsid w:val="00977C4F"/>
    <w:rsid w:val="00982CDC"/>
    <w:rsid w:val="00985E19"/>
    <w:rsid w:val="00987090"/>
    <w:rsid w:val="00987B63"/>
    <w:rsid w:val="00992AEC"/>
    <w:rsid w:val="00992D74"/>
    <w:rsid w:val="009931AB"/>
    <w:rsid w:val="00994F70"/>
    <w:rsid w:val="00995085"/>
    <w:rsid w:val="009A5240"/>
    <w:rsid w:val="009A5994"/>
    <w:rsid w:val="009A65B6"/>
    <w:rsid w:val="009B05C2"/>
    <w:rsid w:val="009B2445"/>
    <w:rsid w:val="009B401E"/>
    <w:rsid w:val="009C1449"/>
    <w:rsid w:val="009C2AE4"/>
    <w:rsid w:val="009C3A6A"/>
    <w:rsid w:val="009D050A"/>
    <w:rsid w:val="009D2C4E"/>
    <w:rsid w:val="009D7966"/>
    <w:rsid w:val="009E0D28"/>
    <w:rsid w:val="009E2B99"/>
    <w:rsid w:val="009F06EB"/>
    <w:rsid w:val="009F2327"/>
    <w:rsid w:val="009F2C38"/>
    <w:rsid w:val="009F4211"/>
    <w:rsid w:val="00A04F73"/>
    <w:rsid w:val="00A05A59"/>
    <w:rsid w:val="00A06154"/>
    <w:rsid w:val="00A147EE"/>
    <w:rsid w:val="00A1598A"/>
    <w:rsid w:val="00A20231"/>
    <w:rsid w:val="00A20FBA"/>
    <w:rsid w:val="00A223F5"/>
    <w:rsid w:val="00A22947"/>
    <w:rsid w:val="00A2436F"/>
    <w:rsid w:val="00A25327"/>
    <w:rsid w:val="00A268EA"/>
    <w:rsid w:val="00A2758A"/>
    <w:rsid w:val="00A351C2"/>
    <w:rsid w:val="00A41AC7"/>
    <w:rsid w:val="00A421CB"/>
    <w:rsid w:val="00A4289B"/>
    <w:rsid w:val="00A43487"/>
    <w:rsid w:val="00A534F9"/>
    <w:rsid w:val="00A53941"/>
    <w:rsid w:val="00A573C5"/>
    <w:rsid w:val="00A615AA"/>
    <w:rsid w:val="00A64268"/>
    <w:rsid w:val="00A66E64"/>
    <w:rsid w:val="00A70952"/>
    <w:rsid w:val="00A72985"/>
    <w:rsid w:val="00A736BA"/>
    <w:rsid w:val="00A75FC6"/>
    <w:rsid w:val="00A76B37"/>
    <w:rsid w:val="00A834CB"/>
    <w:rsid w:val="00A8539C"/>
    <w:rsid w:val="00A8686C"/>
    <w:rsid w:val="00A87787"/>
    <w:rsid w:val="00A90939"/>
    <w:rsid w:val="00A91283"/>
    <w:rsid w:val="00A93EEE"/>
    <w:rsid w:val="00A97223"/>
    <w:rsid w:val="00AA04E8"/>
    <w:rsid w:val="00AA10A8"/>
    <w:rsid w:val="00AA2C45"/>
    <w:rsid w:val="00AA31A0"/>
    <w:rsid w:val="00AA3CD8"/>
    <w:rsid w:val="00AA50BD"/>
    <w:rsid w:val="00AA5B99"/>
    <w:rsid w:val="00AA6B43"/>
    <w:rsid w:val="00AB0358"/>
    <w:rsid w:val="00AB06B1"/>
    <w:rsid w:val="00AB0A46"/>
    <w:rsid w:val="00AB1B51"/>
    <w:rsid w:val="00AB3AE5"/>
    <w:rsid w:val="00AB5853"/>
    <w:rsid w:val="00AB758C"/>
    <w:rsid w:val="00AC158F"/>
    <w:rsid w:val="00AC3DA5"/>
    <w:rsid w:val="00AC4415"/>
    <w:rsid w:val="00AC49AC"/>
    <w:rsid w:val="00AC6566"/>
    <w:rsid w:val="00AD1185"/>
    <w:rsid w:val="00AD18B5"/>
    <w:rsid w:val="00AD5090"/>
    <w:rsid w:val="00AD60A4"/>
    <w:rsid w:val="00AE42D1"/>
    <w:rsid w:val="00AE43E8"/>
    <w:rsid w:val="00AE4791"/>
    <w:rsid w:val="00AF1E83"/>
    <w:rsid w:val="00AF2FBE"/>
    <w:rsid w:val="00AF3D8E"/>
    <w:rsid w:val="00AF3F80"/>
    <w:rsid w:val="00AF554B"/>
    <w:rsid w:val="00B03A28"/>
    <w:rsid w:val="00B060F9"/>
    <w:rsid w:val="00B063F7"/>
    <w:rsid w:val="00B11A9D"/>
    <w:rsid w:val="00B170F0"/>
    <w:rsid w:val="00B20358"/>
    <w:rsid w:val="00B20734"/>
    <w:rsid w:val="00B2308F"/>
    <w:rsid w:val="00B23EA0"/>
    <w:rsid w:val="00B24832"/>
    <w:rsid w:val="00B25724"/>
    <w:rsid w:val="00B269B9"/>
    <w:rsid w:val="00B30A24"/>
    <w:rsid w:val="00B31CDC"/>
    <w:rsid w:val="00B31E27"/>
    <w:rsid w:val="00B320B7"/>
    <w:rsid w:val="00B33044"/>
    <w:rsid w:val="00B339E0"/>
    <w:rsid w:val="00B3510B"/>
    <w:rsid w:val="00B37B2E"/>
    <w:rsid w:val="00B44D22"/>
    <w:rsid w:val="00B502D8"/>
    <w:rsid w:val="00B524EE"/>
    <w:rsid w:val="00B5252F"/>
    <w:rsid w:val="00B52839"/>
    <w:rsid w:val="00B53BE2"/>
    <w:rsid w:val="00B53DA7"/>
    <w:rsid w:val="00B54665"/>
    <w:rsid w:val="00B57065"/>
    <w:rsid w:val="00B62221"/>
    <w:rsid w:val="00B721D4"/>
    <w:rsid w:val="00B802DA"/>
    <w:rsid w:val="00B80EDF"/>
    <w:rsid w:val="00B82C4F"/>
    <w:rsid w:val="00B8310F"/>
    <w:rsid w:val="00B86AD8"/>
    <w:rsid w:val="00B90D45"/>
    <w:rsid w:val="00B943E2"/>
    <w:rsid w:val="00B95B3D"/>
    <w:rsid w:val="00B9644E"/>
    <w:rsid w:val="00B96A5A"/>
    <w:rsid w:val="00BA1CBE"/>
    <w:rsid w:val="00BA2D24"/>
    <w:rsid w:val="00BA41DF"/>
    <w:rsid w:val="00BA60AB"/>
    <w:rsid w:val="00BB4584"/>
    <w:rsid w:val="00BB46A4"/>
    <w:rsid w:val="00BB6346"/>
    <w:rsid w:val="00BC0B38"/>
    <w:rsid w:val="00BC21F4"/>
    <w:rsid w:val="00BC36C7"/>
    <w:rsid w:val="00BC3711"/>
    <w:rsid w:val="00BC3EAC"/>
    <w:rsid w:val="00BD04B8"/>
    <w:rsid w:val="00BD1915"/>
    <w:rsid w:val="00BD1C89"/>
    <w:rsid w:val="00BD536E"/>
    <w:rsid w:val="00BD56D3"/>
    <w:rsid w:val="00BD7C6F"/>
    <w:rsid w:val="00BD7E0A"/>
    <w:rsid w:val="00BE07D1"/>
    <w:rsid w:val="00BE24AB"/>
    <w:rsid w:val="00BE4CB0"/>
    <w:rsid w:val="00BE7116"/>
    <w:rsid w:val="00BE7EF3"/>
    <w:rsid w:val="00BF22EB"/>
    <w:rsid w:val="00BF2526"/>
    <w:rsid w:val="00BF2AD1"/>
    <w:rsid w:val="00BF3939"/>
    <w:rsid w:val="00BF5809"/>
    <w:rsid w:val="00C01493"/>
    <w:rsid w:val="00C02218"/>
    <w:rsid w:val="00C03138"/>
    <w:rsid w:val="00C04652"/>
    <w:rsid w:val="00C0655A"/>
    <w:rsid w:val="00C07613"/>
    <w:rsid w:val="00C07ACD"/>
    <w:rsid w:val="00C13E71"/>
    <w:rsid w:val="00C14FF5"/>
    <w:rsid w:val="00C16AC9"/>
    <w:rsid w:val="00C17689"/>
    <w:rsid w:val="00C3159D"/>
    <w:rsid w:val="00C3268E"/>
    <w:rsid w:val="00C32CB6"/>
    <w:rsid w:val="00C3357C"/>
    <w:rsid w:val="00C378D7"/>
    <w:rsid w:val="00C3793B"/>
    <w:rsid w:val="00C379DB"/>
    <w:rsid w:val="00C437AF"/>
    <w:rsid w:val="00C44AA1"/>
    <w:rsid w:val="00C462EF"/>
    <w:rsid w:val="00C46BD2"/>
    <w:rsid w:val="00C53908"/>
    <w:rsid w:val="00C54702"/>
    <w:rsid w:val="00C54782"/>
    <w:rsid w:val="00C55B8E"/>
    <w:rsid w:val="00C55F32"/>
    <w:rsid w:val="00C57368"/>
    <w:rsid w:val="00C578B4"/>
    <w:rsid w:val="00C57BBC"/>
    <w:rsid w:val="00C6203D"/>
    <w:rsid w:val="00C6271E"/>
    <w:rsid w:val="00C64C59"/>
    <w:rsid w:val="00C66DE4"/>
    <w:rsid w:val="00C72541"/>
    <w:rsid w:val="00C72DEB"/>
    <w:rsid w:val="00C75759"/>
    <w:rsid w:val="00C83E07"/>
    <w:rsid w:val="00C917C7"/>
    <w:rsid w:val="00C940CE"/>
    <w:rsid w:val="00C94243"/>
    <w:rsid w:val="00C95D81"/>
    <w:rsid w:val="00C97759"/>
    <w:rsid w:val="00CA17A6"/>
    <w:rsid w:val="00CA1AD9"/>
    <w:rsid w:val="00CA7512"/>
    <w:rsid w:val="00CB00B4"/>
    <w:rsid w:val="00CB2569"/>
    <w:rsid w:val="00CB4474"/>
    <w:rsid w:val="00CC0033"/>
    <w:rsid w:val="00CC0631"/>
    <w:rsid w:val="00CC1409"/>
    <w:rsid w:val="00CC430E"/>
    <w:rsid w:val="00CC4C84"/>
    <w:rsid w:val="00CC4E86"/>
    <w:rsid w:val="00CD0726"/>
    <w:rsid w:val="00CD1D20"/>
    <w:rsid w:val="00CD3205"/>
    <w:rsid w:val="00CD3ADD"/>
    <w:rsid w:val="00CD5A90"/>
    <w:rsid w:val="00CD5B4B"/>
    <w:rsid w:val="00CD7FBF"/>
    <w:rsid w:val="00CE1CFC"/>
    <w:rsid w:val="00CE25DC"/>
    <w:rsid w:val="00CE30AB"/>
    <w:rsid w:val="00CE4E02"/>
    <w:rsid w:val="00CE563C"/>
    <w:rsid w:val="00CE7BC2"/>
    <w:rsid w:val="00CF1212"/>
    <w:rsid w:val="00CF3B2A"/>
    <w:rsid w:val="00D004AF"/>
    <w:rsid w:val="00D00C92"/>
    <w:rsid w:val="00D04653"/>
    <w:rsid w:val="00D0507E"/>
    <w:rsid w:val="00D11655"/>
    <w:rsid w:val="00D1188C"/>
    <w:rsid w:val="00D1641D"/>
    <w:rsid w:val="00D17335"/>
    <w:rsid w:val="00D17C6E"/>
    <w:rsid w:val="00D2127B"/>
    <w:rsid w:val="00D21349"/>
    <w:rsid w:val="00D25DC4"/>
    <w:rsid w:val="00D26712"/>
    <w:rsid w:val="00D3063B"/>
    <w:rsid w:val="00D31EB5"/>
    <w:rsid w:val="00D33D3D"/>
    <w:rsid w:val="00D35EBE"/>
    <w:rsid w:val="00D36627"/>
    <w:rsid w:val="00D40358"/>
    <w:rsid w:val="00D44C95"/>
    <w:rsid w:val="00D45B2A"/>
    <w:rsid w:val="00D45C31"/>
    <w:rsid w:val="00D46073"/>
    <w:rsid w:val="00D46F91"/>
    <w:rsid w:val="00D510A3"/>
    <w:rsid w:val="00D5320B"/>
    <w:rsid w:val="00D53F94"/>
    <w:rsid w:val="00D5442F"/>
    <w:rsid w:val="00D54E49"/>
    <w:rsid w:val="00D55762"/>
    <w:rsid w:val="00D56C59"/>
    <w:rsid w:val="00D64FC9"/>
    <w:rsid w:val="00D66821"/>
    <w:rsid w:val="00D710B5"/>
    <w:rsid w:val="00D727B6"/>
    <w:rsid w:val="00D7445A"/>
    <w:rsid w:val="00D75B23"/>
    <w:rsid w:val="00D766D3"/>
    <w:rsid w:val="00D821B5"/>
    <w:rsid w:val="00D83E09"/>
    <w:rsid w:val="00D84B9A"/>
    <w:rsid w:val="00D84C47"/>
    <w:rsid w:val="00D876BC"/>
    <w:rsid w:val="00D90B32"/>
    <w:rsid w:val="00D912E9"/>
    <w:rsid w:val="00D92061"/>
    <w:rsid w:val="00D92B3B"/>
    <w:rsid w:val="00D93EEE"/>
    <w:rsid w:val="00D95E48"/>
    <w:rsid w:val="00DA1F96"/>
    <w:rsid w:val="00DA2F47"/>
    <w:rsid w:val="00DA34CC"/>
    <w:rsid w:val="00DA6032"/>
    <w:rsid w:val="00DA61CC"/>
    <w:rsid w:val="00DA72D3"/>
    <w:rsid w:val="00DA7344"/>
    <w:rsid w:val="00DB067A"/>
    <w:rsid w:val="00DB1523"/>
    <w:rsid w:val="00DB2CC1"/>
    <w:rsid w:val="00DB3627"/>
    <w:rsid w:val="00DB3B09"/>
    <w:rsid w:val="00DB5E95"/>
    <w:rsid w:val="00DB7B74"/>
    <w:rsid w:val="00DB7EE0"/>
    <w:rsid w:val="00DC10F8"/>
    <w:rsid w:val="00DC27F2"/>
    <w:rsid w:val="00DC299B"/>
    <w:rsid w:val="00DC2DB8"/>
    <w:rsid w:val="00DC3D5E"/>
    <w:rsid w:val="00DC733F"/>
    <w:rsid w:val="00DD3405"/>
    <w:rsid w:val="00DD35BC"/>
    <w:rsid w:val="00DD43A8"/>
    <w:rsid w:val="00DD4B3A"/>
    <w:rsid w:val="00DE1738"/>
    <w:rsid w:val="00DE365E"/>
    <w:rsid w:val="00DF079C"/>
    <w:rsid w:val="00DF4A5C"/>
    <w:rsid w:val="00DF6300"/>
    <w:rsid w:val="00E01E8D"/>
    <w:rsid w:val="00E01F35"/>
    <w:rsid w:val="00E02AF8"/>
    <w:rsid w:val="00E02F76"/>
    <w:rsid w:val="00E06388"/>
    <w:rsid w:val="00E10558"/>
    <w:rsid w:val="00E11EE6"/>
    <w:rsid w:val="00E134F2"/>
    <w:rsid w:val="00E13F34"/>
    <w:rsid w:val="00E14005"/>
    <w:rsid w:val="00E20F8C"/>
    <w:rsid w:val="00E21322"/>
    <w:rsid w:val="00E21995"/>
    <w:rsid w:val="00E22968"/>
    <w:rsid w:val="00E23D30"/>
    <w:rsid w:val="00E26B68"/>
    <w:rsid w:val="00E26DC5"/>
    <w:rsid w:val="00E33869"/>
    <w:rsid w:val="00E34ACC"/>
    <w:rsid w:val="00E34C3B"/>
    <w:rsid w:val="00E35099"/>
    <w:rsid w:val="00E37103"/>
    <w:rsid w:val="00E42727"/>
    <w:rsid w:val="00E427D9"/>
    <w:rsid w:val="00E444B9"/>
    <w:rsid w:val="00E45638"/>
    <w:rsid w:val="00E459DB"/>
    <w:rsid w:val="00E50A9E"/>
    <w:rsid w:val="00E5146B"/>
    <w:rsid w:val="00E51F13"/>
    <w:rsid w:val="00E5319B"/>
    <w:rsid w:val="00E5487B"/>
    <w:rsid w:val="00E54C62"/>
    <w:rsid w:val="00E55AED"/>
    <w:rsid w:val="00E57DBD"/>
    <w:rsid w:val="00E60F60"/>
    <w:rsid w:val="00E6194A"/>
    <w:rsid w:val="00E6288D"/>
    <w:rsid w:val="00E628CF"/>
    <w:rsid w:val="00E66DCB"/>
    <w:rsid w:val="00E67774"/>
    <w:rsid w:val="00E67AAE"/>
    <w:rsid w:val="00E70637"/>
    <w:rsid w:val="00E70BF1"/>
    <w:rsid w:val="00E73BF1"/>
    <w:rsid w:val="00E7409D"/>
    <w:rsid w:val="00E74146"/>
    <w:rsid w:val="00E74C89"/>
    <w:rsid w:val="00E75EB4"/>
    <w:rsid w:val="00E76063"/>
    <w:rsid w:val="00E80BDA"/>
    <w:rsid w:val="00E80C39"/>
    <w:rsid w:val="00E80E16"/>
    <w:rsid w:val="00E82186"/>
    <w:rsid w:val="00E8487F"/>
    <w:rsid w:val="00E855D6"/>
    <w:rsid w:val="00E8562A"/>
    <w:rsid w:val="00E861E2"/>
    <w:rsid w:val="00E94A10"/>
    <w:rsid w:val="00E95300"/>
    <w:rsid w:val="00E95A36"/>
    <w:rsid w:val="00EA0AB5"/>
    <w:rsid w:val="00EA0CE6"/>
    <w:rsid w:val="00EA0D3C"/>
    <w:rsid w:val="00EA21F9"/>
    <w:rsid w:val="00EA231C"/>
    <w:rsid w:val="00EA332A"/>
    <w:rsid w:val="00EA40A2"/>
    <w:rsid w:val="00EA4811"/>
    <w:rsid w:val="00EB10B3"/>
    <w:rsid w:val="00EB2406"/>
    <w:rsid w:val="00EB37BA"/>
    <w:rsid w:val="00EB76C3"/>
    <w:rsid w:val="00EC0F4A"/>
    <w:rsid w:val="00EC1EB2"/>
    <w:rsid w:val="00EC2874"/>
    <w:rsid w:val="00EC2D79"/>
    <w:rsid w:val="00EC4344"/>
    <w:rsid w:val="00EC54A4"/>
    <w:rsid w:val="00EC6436"/>
    <w:rsid w:val="00ED4210"/>
    <w:rsid w:val="00ED652C"/>
    <w:rsid w:val="00EE2697"/>
    <w:rsid w:val="00EE407A"/>
    <w:rsid w:val="00EF265A"/>
    <w:rsid w:val="00EF2FA0"/>
    <w:rsid w:val="00EF6B3A"/>
    <w:rsid w:val="00F00C0A"/>
    <w:rsid w:val="00F015D6"/>
    <w:rsid w:val="00F02A2A"/>
    <w:rsid w:val="00F03517"/>
    <w:rsid w:val="00F041D9"/>
    <w:rsid w:val="00F10755"/>
    <w:rsid w:val="00F10989"/>
    <w:rsid w:val="00F231F7"/>
    <w:rsid w:val="00F24EA6"/>
    <w:rsid w:val="00F313D5"/>
    <w:rsid w:val="00F31EC5"/>
    <w:rsid w:val="00F34716"/>
    <w:rsid w:val="00F36B9E"/>
    <w:rsid w:val="00F36D9B"/>
    <w:rsid w:val="00F3751F"/>
    <w:rsid w:val="00F378A0"/>
    <w:rsid w:val="00F426D1"/>
    <w:rsid w:val="00F456D6"/>
    <w:rsid w:val="00F50656"/>
    <w:rsid w:val="00F52494"/>
    <w:rsid w:val="00F529E1"/>
    <w:rsid w:val="00F52F94"/>
    <w:rsid w:val="00F54941"/>
    <w:rsid w:val="00F54A41"/>
    <w:rsid w:val="00F55B1F"/>
    <w:rsid w:val="00F57C7B"/>
    <w:rsid w:val="00F60CBE"/>
    <w:rsid w:val="00F6128F"/>
    <w:rsid w:val="00F633D8"/>
    <w:rsid w:val="00F65929"/>
    <w:rsid w:val="00F65A0B"/>
    <w:rsid w:val="00F66DE4"/>
    <w:rsid w:val="00F67136"/>
    <w:rsid w:val="00F70A9B"/>
    <w:rsid w:val="00F740D2"/>
    <w:rsid w:val="00F762F1"/>
    <w:rsid w:val="00F80535"/>
    <w:rsid w:val="00F8085A"/>
    <w:rsid w:val="00F8176B"/>
    <w:rsid w:val="00F81F9C"/>
    <w:rsid w:val="00F8356B"/>
    <w:rsid w:val="00F84B19"/>
    <w:rsid w:val="00F85E4C"/>
    <w:rsid w:val="00F86EC9"/>
    <w:rsid w:val="00F87F8D"/>
    <w:rsid w:val="00F904FD"/>
    <w:rsid w:val="00F95785"/>
    <w:rsid w:val="00F961D5"/>
    <w:rsid w:val="00F972AF"/>
    <w:rsid w:val="00F972CD"/>
    <w:rsid w:val="00FA0473"/>
    <w:rsid w:val="00FA6848"/>
    <w:rsid w:val="00FA6DF2"/>
    <w:rsid w:val="00FB1CCA"/>
    <w:rsid w:val="00FB3169"/>
    <w:rsid w:val="00FB3704"/>
    <w:rsid w:val="00FB5218"/>
    <w:rsid w:val="00FB6EB8"/>
    <w:rsid w:val="00FC0B8F"/>
    <w:rsid w:val="00FC0DBA"/>
    <w:rsid w:val="00FC0DE8"/>
    <w:rsid w:val="00FC2F75"/>
    <w:rsid w:val="00FC53C4"/>
    <w:rsid w:val="00FC6B98"/>
    <w:rsid w:val="00FC7C68"/>
    <w:rsid w:val="00FD16D8"/>
    <w:rsid w:val="00FD2018"/>
    <w:rsid w:val="00FD52DA"/>
    <w:rsid w:val="00FD6263"/>
    <w:rsid w:val="00FD7843"/>
    <w:rsid w:val="00FE13B8"/>
    <w:rsid w:val="00FE23CB"/>
    <w:rsid w:val="00FE37F3"/>
    <w:rsid w:val="00FE4B59"/>
    <w:rsid w:val="00FE5CCD"/>
    <w:rsid w:val="00FF04C9"/>
    <w:rsid w:val="00FF1B70"/>
    <w:rsid w:val="00FF2B79"/>
    <w:rsid w:val="00FF371D"/>
    <w:rsid w:val="00FF449B"/>
    <w:rsid w:val="00FF63EB"/>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locked="1"/>
    <w:lsdException w:name="footnote text" w:locked="1"/>
    <w:lsdException w:name="annotation text" w:locked="1"/>
    <w:lsdException w:name="header" w:locked="1"/>
    <w:lsdException w:name="footer" w:locked="1"/>
    <w:lsdException w:name="index heading" w:locked="1"/>
    <w:lsdException w:name="caption" w:uiPriority="0" w:qFormat="1"/>
    <w:lsdException w:name="table of figures" w:locked="1"/>
    <w:lsdException w:name="envelope address" w:locked="1"/>
    <w:lsdException w:name="envelope return" w:locked="1"/>
    <w:lsdException w:name="footnote reference" w:locked="1"/>
    <w:lsdException w:name="annotation reference" w:locked="1"/>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iPriority="0" w:unhideWhenUsed="0" w:qFormat="1"/>
    <w:lsdException w:name="Closing" w:locked="1"/>
    <w:lsdException w:name="Signature" w:locked="1"/>
    <w:lsdException w:name="Default Paragraph Font" w:semiHidden="0" w:uiPriority="0" w:unhideWhenUsed="0"/>
    <w:lsdException w:name="Body Text" w:locked="1"/>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iPriority="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iPriority="0" w:unhideWhenUsed="0" w:qFormat="1"/>
    <w:lsdException w:name="Emphasis" w:semiHidden="0" w:uiPriority="0" w:unhideWhenUsed="0" w:qFormat="1"/>
    <w:lsdException w:name="Document Map" w:locked="1"/>
    <w:lsdException w:name="Plain Text" w:locked="1"/>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0"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2E97"/>
    <w:pPr>
      <w:spacing w:after="200" w:line="276" w:lineRule="auto"/>
    </w:pPr>
    <w:rPr>
      <w:rFonts w:cs="Calibri"/>
    </w:rPr>
  </w:style>
  <w:style w:type="paragraph" w:styleId="Heading1">
    <w:name w:val="heading 1"/>
    <w:basedOn w:val="Normal"/>
    <w:next w:val="Normal"/>
    <w:link w:val="Heading1Char"/>
    <w:uiPriority w:val="99"/>
    <w:qFormat/>
    <w:rsid w:val="00C14FF5"/>
    <w:pPr>
      <w:widowControl w:val="0"/>
      <w:autoSpaceDE w:val="0"/>
      <w:autoSpaceDN w:val="0"/>
      <w:adjustRightInd w:val="0"/>
      <w:spacing w:before="108" w:after="108" w:line="240" w:lineRule="auto"/>
      <w:jc w:val="center"/>
      <w:outlineLvl w:val="0"/>
    </w:pPr>
    <w:rPr>
      <w:rFonts w:ascii="Arial" w:hAnsi="Arial" w:cs="Times New Roman"/>
      <w:b/>
      <w:bCs/>
      <w:color w:val="000080"/>
      <w:sz w:val="24"/>
      <w:szCs w:val="24"/>
    </w:rPr>
  </w:style>
  <w:style w:type="paragraph" w:styleId="Heading2">
    <w:name w:val="heading 2"/>
    <w:basedOn w:val="Normal"/>
    <w:next w:val="Normal"/>
    <w:link w:val="Heading2Char"/>
    <w:uiPriority w:val="99"/>
    <w:qFormat/>
    <w:rsid w:val="00FD2018"/>
    <w:pPr>
      <w:keepNext/>
      <w:spacing w:before="240" w:after="60"/>
      <w:outlineLvl w:val="1"/>
    </w:pPr>
    <w:rPr>
      <w:rFonts w:ascii="Cambria" w:hAnsi="Cambria" w:cs="Times New Roman"/>
      <w:b/>
      <w:bCs/>
      <w:i/>
      <w:iCs/>
      <w:sz w:val="28"/>
      <w:szCs w:val="2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14FF5"/>
    <w:rPr>
      <w:rFonts w:ascii="Arial" w:hAnsi="Arial"/>
      <w:b/>
      <w:color w:val="000080"/>
      <w:sz w:val="24"/>
    </w:rPr>
  </w:style>
  <w:style w:type="character" w:customStyle="1" w:styleId="Heading2Char">
    <w:name w:val="Heading 2 Char"/>
    <w:basedOn w:val="DefaultParagraphFont"/>
    <w:link w:val="Heading2"/>
    <w:uiPriority w:val="99"/>
    <w:semiHidden/>
    <w:locked/>
    <w:rsid w:val="0002596D"/>
    <w:rPr>
      <w:rFonts w:ascii="Cambria" w:hAnsi="Cambria"/>
      <w:b/>
      <w:i/>
      <w:sz w:val="28"/>
    </w:rPr>
  </w:style>
  <w:style w:type="character" w:styleId="FollowedHyperlink">
    <w:name w:val="FollowedHyperlink"/>
    <w:basedOn w:val="DefaultParagraphFont"/>
    <w:uiPriority w:val="99"/>
    <w:rsid w:val="00C14FF5"/>
    <w:rPr>
      <w:rFonts w:cs="Times New Roman"/>
      <w:color w:val="800080"/>
      <w:u w:val="single"/>
    </w:rPr>
  </w:style>
  <w:style w:type="character" w:styleId="Hyperlink">
    <w:name w:val="Hyperlink"/>
    <w:basedOn w:val="DefaultParagraphFont"/>
    <w:uiPriority w:val="99"/>
    <w:rsid w:val="00C14FF5"/>
    <w:rPr>
      <w:rFonts w:cs="Times New Roman"/>
      <w:color w:val="0000FF"/>
      <w:u w:val="single"/>
    </w:rPr>
  </w:style>
  <w:style w:type="paragraph" w:styleId="Footer">
    <w:name w:val="footer"/>
    <w:basedOn w:val="Normal"/>
    <w:link w:val="Foot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FooterChar">
    <w:name w:val="Footer Char"/>
    <w:basedOn w:val="DefaultParagraphFont"/>
    <w:link w:val="Footer"/>
    <w:uiPriority w:val="99"/>
    <w:locked/>
    <w:rsid w:val="00C14FF5"/>
    <w:rPr>
      <w:rFonts w:ascii="Times New Roman" w:hAnsi="Times New Roman"/>
      <w:sz w:val="24"/>
    </w:rPr>
  </w:style>
  <w:style w:type="character" w:styleId="PageNumber">
    <w:name w:val="page number"/>
    <w:basedOn w:val="DefaultParagraphFont"/>
    <w:uiPriority w:val="99"/>
    <w:rsid w:val="00C14FF5"/>
    <w:rPr>
      <w:rFonts w:cs="Times New Roman"/>
    </w:rPr>
  </w:style>
  <w:style w:type="paragraph" w:customStyle="1" w:styleId="ConsPlusNormal">
    <w:name w:val="ConsPlusNormal"/>
    <w:link w:val="ConsPlusNormal0"/>
    <w:uiPriority w:val="99"/>
    <w:rsid w:val="00C14FF5"/>
    <w:pPr>
      <w:widowControl w:val="0"/>
      <w:autoSpaceDE w:val="0"/>
      <w:autoSpaceDN w:val="0"/>
      <w:adjustRightInd w:val="0"/>
      <w:ind w:firstLine="720"/>
    </w:pPr>
    <w:rPr>
      <w:rFonts w:ascii="Arial" w:hAnsi="Arial"/>
    </w:rPr>
  </w:style>
  <w:style w:type="paragraph" w:styleId="Header">
    <w:name w:val="header"/>
    <w:basedOn w:val="Normal"/>
    <w:link w:val="HeaderChar"/>
    <w:uiPriority w:val="99"/>
    <w:rsid w:val="00C14FF5"/>
    <w:pPr>
      <w:tabs>
        <w:tab w:val="center" w:pos="4677"/>
        <w:tab w:val="right" w:pos="9355"/>
      </w:tabs>
      <w:spacing w:after="0" w:line="240" w:lineRule="auto"/>
    </w:pPr>
    <w:rPr>
      <w:rFonts w:ascii="Times New Roman" w:hAnsi="Times New Roman" w:cs="Times New Roman"/>
      <w:sz w:val="24"/>
      <w:szCs w:val="24"/>
    </w:rPr>
  </w:style>
  <w:style w:type="character" w:customStyle="1" w:styleId="HeaderChar">
    <w:name w:val="Header Char"/>
    <w:basedOn w:val="DefaultParagraphFont"/>
    <w:link w:val="Header"/>
    <w:uiPriority w:val="99"/>
    <w:locked/>
    <w:rsid w:val="00C14FF5"/>
    <w:rPr>
      <w:rFonts w:ascii="Times New Roman" w:hAnsi="Times New Roman"/>
      <w:sz w:val="24"/>
    </w:rPr>
  </w:style>
  <w:style w:type="paragraph" w:customStyle="1" w:styleId="ConsPlusTitle">
    <w:name w:val="ConsPlusTitle"/>
    <w:uiPriority w:val="99"/>
    <w:rsid w:val="00C14FF5"/>
    <w:pPr>
      <w:widowControl w:val="0"/>
      <w:autoSpaceDE w:val="0"/>
      <w:autoSpaceDN w:val="0"/>
      <w:adjustRightInd w:val="0"/>
    </w:pPr>
    <w:rPr>
      <w:rFonts w:ascii="Arial" w:hAnsi="Arial" w:cs="Arial"/>
      <w:b/>
      <w:bCs/>
      <w:sz w:val="28"/>
      <w:szCs w:val="28"/>
    </w:rPr>
  </w:style>
  <w:style w:type="paragraph" w:customStyle="1" w:styleId="a">
    <w:name w:val="Таблицы (моноширинный)"/>
    <w:basedOn w:val="Normal"/>
    <w:next w:val="Normal"/>
    <w:uiPriority w:val="99"/>
    <w:rsid w:val="00C14FF5"/>
    <w:pPr>
      <w:widowControl w:val="0"/>
      <w:autoSpaceDE w:val="0"/>
      <w:autoSpaceDN w:val="0"/>
      <w:adjustRightInd w:val="0"/>
      <w:spacing w:after="0" w:line="240" w:lineRule="auto"/>
      <w:jc w:val="both"/>
    </w:pPr>
    <w:rPr>
      <w:rFonts w:ascii="Courier New" w:hAnsi="Courier New" w:cs="Courier New"/>
      <w:sz w:val="20"/>
      <w:szCs w:val="20"/>
    </w:rPr>
  </w:style>
  <w:style w:type="paragraph" w:styleId="BalloonText">
    <w:name w:val="Balloon Text"/>
    <w:basedOn w:val="Normal"/>
    <w:link w:val="BalloonTextChar"/>
    <w:uiPriority w:val="99"/>
    <w:semiHidden/>
    <w:rsid w:val="00C14FF5"/>
    <w:pPr>
      <w:spacing w:after="0" w:line="240" w:lineRule="auto"/>
    </w:pPr>
    <w:rPr>
      <w:rFonts w:ascii="Tahoma" w:hAnsi="Tahoma" w:cs="Times New Roman"/>
      <w:sz w:val="16"/>
      <w:szCs w:val="16"/>
    </w:rPr>
  </w:style>
  <w:style w:type="character" w:customStyle="1" w:styleId="BalloonTextChar">
    <w:name w:val="Balloon Text Char"/>
    <w:basedOn w:val="DefaultParagraphFont"/>
    <w:link w:val="BalloonText"/>
    <w:uiPriority w:val="99"/>
    <w:semiHidden/>
    <w:locked/>
    <w:rsid w:val="00C14FF5"/>
    <w:rPr>
      <w:rFonts w:ascii="Tahoma" w:hAnsi="Tahoma"/>
      <w:sz w:val="16"/>
    </w:rPr>
  </w:style>
  <w:style w:type="character" w:customStyle="1" w:styleId="a0">
    <w:name w:val="Символ сноски"/>
    <w:uiPriority w:val="99"/>
    <w:rsid w:val="00C14FF5"/>
    <w:rPr>
      <w:vertAlign w:val="superscript"/>
    </w:rPr>
  </w:style>
  <w:style w:type="paragraph" w:styleId="FootnoteText">
    <w:name w:val="footnote text"/>
    <w:basedOn w:val="Normal"/>
    <w:link w:val="FootnoteTextChar"/>
    <w:uiPriority w:val="99"/>
    <w:semiHidden/>
    <w:rsid w:val="00C14FF5"/>
    <w:pPr>
      <w:widowControl w:val="0"/>
      <w:suppressLineNumbers/>
      <w:suppressAutoHyphens/>
      <w:spacing w:after="0" w:line="240" w:lineRule="auto"/>
      <w:ind w:left="283" w:hanging="283"/>
    </w:pPr>
    <w:rPr>
      <w:rFonts w:ascii="Times New Roman" w:hAnsi="Times New Roman" w:cs="Times New Roman"/>
      <w:kern w:val="1"/>
      <w:sz w:val="20"/>
      <w:szCs w:val="20"/>
    </w:rPr>
  </w:style>
  <w:style w:type="character" w:customStyle="1" w:styleId="FootnoteTextChar">
    <w:name w:val="Footnote Text Char"/>
    <w:basedOn w:val="DefaultParagraphFont"/>
    <w:link w:val="FootnoteText"/>
    <w:uiPriority w:val="99"/>
    <w:semiHidden/>
    <w:locked/>
    <w:rsid w:val="00C14FF5"/>
    <w:rPr>
      <w:rFonts w:ascii="Times New Roman" w:hAnsi="Times New Roman"/>
      <w:kern w:val="1"/>
      <w:sz w:val="20"/>
    </w:rPr>
  </w:style>
  <w:style w:type="paragraph" w:styleId="NormalWeb">
    <w:name w:val="Normal (Web)"/>
    <w:basedOn w:val="Normal"/>
    <w:uiPriority w:val="99"/>
    <w:rsid w:val="00C14FF5"/>
    <w:pPr>
      <w:spacing w:after="0" w:line="240" w:lineRule="auto"/>
      <w:textAlignment w:val="top"/>
    </w:pPr>
    <w:rPr>
      <w:sz w:val="24"/>
      <w:szCs w:val="24"/>
    </w:rPr>
  </w:style>
  <w:style w:type="paragraph" w:customStyle="1" w:styleId="msolistparagraph0">
    <w:name w:val="msolistparagraph"/>
    <w:basedOn w:val="Normal"/>
    <w:uiPriority w:val="99"/>
    <w:rsid w:val="00C14FF5"/>
    <w:pPr>
      <w:suppressAutoHyphens/>
      <w:spacing w:before="280" w:after="280" w:line="240" w:lineRule="auto"/>
    </w:pPr>
    <w:rPr>
      <w:sz w:val="24"/>
      <w:szCs w:val="24"/>
      <w:lang w:eastAsia="ar-SA"/>
    </w:rPr>
  </w:style>
  <w:style w:type="paragraph" w:styleId="ListParagraph">
    <w:name w:val="List Paragraph"/>
    <w:basedOn w:val="Normal"/>
    <w:uiPriority w:val="99"/>
    <w:qFormat/>
    <w:rsid w:val="00111554"/>
    <w:pPr>
      <w:ind w:left="720"/>
    </w:pPr>
  </w:style>
  <w:style w:type="character" w:customStyle="1" w:styleId="ConsPlusNormal0">
    <w:name w:val="ConsPlusNormal Знак"/>
    <w:link w:val="ConsPlusNormal"/>
    <w:uiPriority w:val="99"/>
    <w:locked/>
    <w:rsid w:val="006447F0"/>
    <w:rPr>
      <w:rFonts w:ascii="Arial" w:hAnsi="Arial"/>
      <w:sz w:val="22"/>
      <w:lang w:val="ru-RU" w:eastAsia="ru-RU"/>
    </w:rPr>
  </w:style>
  <w:style w:type="table" w:styleId="TableGrid">
    <w:name w:val="Table Grid"/>
    <w:basedOn w:val="TableNormal"/>
    <w:uiPriority w:val="99"/>
    <w:rsid w:val="006F3B53"/>
    <w:rPr>
      <w:rFonts w:cs="Calibri"/>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Strong">
    <w:name w:val="Strong"/>
    <w:basedOn w:val="DefaultParagraphFont"/>
    <w:uiPriority w:val="99"/>
    <w:qFormat/>
    <w:rsid w:val="00FD2018"/>
    <w:rPr>
      <w:rFonts w:cs="Times New Roman"/>
      <w:b/>
    </w:rPr>
  </w:style>
  <w:style w:type="paragraph" w:customStyle="1" w:styleId="ListParagraph1">
    <w:name w:val="List Paragraph1"/>
    <w:basedOn w:val="Normal"/>
    <w:uiPriority w:val="99"/>
    <w:rsid w:val="00CD5B4B"/>
    <w:pPr>
      <w:ind w:left="720"/>
    </w:pPr>
  </w:style>
  <w:style w:type="paragraph" w:customStyle="1" w:styleId="p6">
    <w:name w:val="p6"/>
    <w:basedOn w:val="Normal"/>
    <w:uiPriority w:val="99"/>
    <w:rsid w:val="00696D10"/>
    <w:pPr>
      <w:spacing w:before="100" w:beforeAutospacing="1" w:after="100" w:afterAutospacing="1" w:line="240" w:lineRule="auto"/>
    </w:pPr>
    <w:rPr>
      <w:sz w:val="24"/>
      <w:szCs w:val="24"/>
    </w:rPr>
  </w:style>
  <w:style w:type="paragraph" w:customStyle="1" w:styleId="p5">
    <w:name w:val="p5"/>
    <w:basedOn w:val="Normal"/>
    <w:uiPriority w:val="99"/>
    <w:rsid w:val="00696D10"/>
    <w:pPr>
      <w:spacing w:before="100" w:beforeAutospacing="1" w:after="100" w:afterAutospacing="1" w:line="240" w:lineRule="auto"/>
    </w:pPr>
    <w:rPr>
      <w:sz w:val="24"/>
      <w:szCs w:val="24"/>
    </w:rPr>
  </w:style>
  <w:style w:type="paragraph" w:customStyle="1" w:styleId="p7">
    <w:name w:val="p7"/>
    <w:basedOn w:val="Normal"/>
    <w:uiPriority w:val="99"/>
    <w:rsid w:val="004F7338"/>
    <w:pPr>
      <w:spacing w:before="100" w:beforeAutospacing="1" w:after="100" w:afterAutospacing="1" w:line="240" w:lineRule="auto"/>
    </w:pPr>
    <w:rPr>
      <w:sz w:val="24"/>
      <w:szCs w:val="24"/>
    </w:rPr>
  </w:style>
  <w:style w:type="character" w:customStyle="1" w:styleId="s1">
    <w:name w:val="s1"/>
    <w:basedOn w:val="DefaultParagraphFont"/>
    <w:uiPriority w:val="99"/>
    <w:rsid w:val="004F7338"/>
    <w:rPr>
      <w:rFonts w:cs="Times New Roman"/>
    </w:rPr>
  </w:style>
  <w:style w:type="character" w:customStyle="1" w:styleId="apple-converted-space">
    <w:name w:val="apple-converted-space"/>
    <w:basedOn w:val="DefaultParagraphFont"/>
    <w:uiPriority w:val="99"/>
    <w:rsid w:val="004F7338"/>
    <w:rPr>
      <w:rFonts w:cs="Times New Roman"/>
    </w:rPr>
  </w:style>
  <w:style w:type="paragraph" w:customStyle="1" w:styleId="p13">
    <w:name w:val="p13"/>
    <w:basedOn w:val="Normal"/>
    <w:uiPriority w:val="99"/>
    <w:rsid w:val="004F7338"/>
    <w:pPr>
      <w:spacing w:before="100" w:beforeAutospacing="1" w:after="100" w:afterAutospacing="1" w:line="240" w:lineRule="auto"/>
    </w:pPr>
    <w:rPr>
      <w:sz w:val="24"/>
      <w:szCs w:val="24"/>
    </w:rPr>
  </w:style>
  <w:style w:type="character" w:customStyle="1" w:styleId="s8">
    <w:name w:val="s8"/>
    <w:basedOn w:val="DefaultParagraphFont"/>
    <w:uiPriority w:val="99"/>
    <w:rsid w:val="004F7338"/>
    <w:rPr>
      <w:rFonts w:cs="Times New Roman"/>
    </w:rPr>
  </w:style>
  <w:style w:type="paragraph" w:customStyle="1" w:styleId="p17">
    <w:name w:val="p17"/>
    <w:basedOn w:val="Normal"/>
    <w:uiPriority w:val="99"/>
    <w:rsid w:val="003B44B9"/>
    <w:pPr>
      <w:spacing w:before="100" w:beforeAutospacing="1" w:after="100" w:afterAutospacing="1" w:line="240" w:lineRule="auto"/>
    </w:pPr>
    <w:rPr>
      <w:sz w:val="24"/>
      <w:szCs w:val="24"/>
    </w:rPr>
  </w:style>
  <w:style w:type="character" w:customStyle="1" w:styleId="s12">
    <w:name w:val="s12"/>
    <w:basedOn w:val="DefaultParagraphFont"/>
    <w:uiPriority w:val="99"/>
    <w:rsid w:val="003B44B9"/>
    <w:rPr>
      <w:rFonts w:cs="Times New Roman"/>
    </w:rPr>
  </w:style>
  <w:style w:type="paragraph" w:customStyle="1" w:styleId="a1">
    <w:name w:val="Базовый"/>
    <w:uiPriority w:val="99"/>
    <w:rsid w:val="002802C0"/>
    <w:pPr>
      <w:tabs>
        <w:tab w:val="left" w:pos="709"/>
      </w:tabs>
      <w:suppressAutoHyphens/>
      <w:spacing w:after="200" w:line="276" w:lineRule="atLeast"/>
    </w:pPr>
    <w:rPr>
      <w:rFonts w:cs="Calibri"/>
      <w:color w:val="00000A"/>
    </w:rPr>
  </w:style>
  <w:style w:type="character" w:customStyle="1" w:styleId="-">
    <w:name w:val="Интернет-ссылка"/>
    <w:uiPriority w:val="99"/>
    <w:rsid w:val="00790CA8"/>
    <w:rPr>
      <w:color w:val="0000FF"/>
      <w:u w:val="single"/>
      <w:lang w:val="ru-RU" w:eastAsia="ru-RU"/>
    </w:rPr>
  </w:style>
  <w:style w:type="paragraph" w:customStyle="1" w:styleId="ConsPlusDocList">
    <w:name w:val="ConsPlusDocList"/>
    <w:uiPriority w:val="99"/>
    <w:rsid w:val="00790CA8"/>
    <w:pPr>
      <w:widowControl w:val="0"/>
      <w:tabs>
        <w:tab w:val="left" w:pos="709"/>
      </w:tabs>
      <w:suppressAutoHyphens/>
      <w:spacing w:after="200" w:line="276" w:lineRule="auto"/>
    </w:pPr>
    <w:rPr>
      <w:rFonts w:ascii="Arial" w:eastAsia="SimSun" w:hAnsi="Arial" w:cs="Arial"/>
      <w:sz w:val="20"/>
      <w:szCs w:val="20"/>
      <w:lang w:eastAsia="zh-CN"/>
    </w:rPr>
  </w:style>
  <w:style w:type="character" w:customStyle="1" w:styleId="s2">
    <w:name w:val="s2"/>
    <w:basedOn w:val="DefaultParagraphFont"/>
    <w:uiPriority w:val="99"/>
    <w:rsid w:val="00DC299B"/>
    <w:rPr>
      <w:rFonts w:cs="Times New Roman"/>
    </w:rPr>
  </w:style>
  <w:style w:type="paragraph" w:customStyle="1" w:styleId="ConsPlusNonformat">
    <w:name w:val="ConsPlusNonformat"/>
    <w:uiPriority w:val="99"/>
    <w:rsid w:val="00081B05"/>
    <w:pPr>
      <w:autoSpaceDE w:val="0"/>
      <w:autoSpaceDN w:val="0"/>
      <w:adjustRightInd w:val="0"/>
    </w:pPr>
    <w:rPr>
      <w:rFonts w:ascii="Courier New" w:hAnsi="Courier New" w:cs="Courier New"/>
      <w:sz w:val="20"/>
      <w:szCs w:val="20"/>
    </w:rPr>
  </w:style>
  <w:style w:type="paragraph" w:customStyle="1" w:styleId="a2">
    <w:name w:val="Знак Знак"/>
    <w:basedOn w:val="Normal"/>
    <w:uiPriority w:val="99"/>
    <w:rsid w:val="00CD3ADD"/>
    <w:pPr>
      <w:spacing w:after="160" w:line="240" w:lineRule="exact"/>
    </w:pPr>
    <w:rPr>
      <w:rFonts w:ascii="Verdana" w:hAnsi="Verdana" w:cs="Verdana"/>
      <w:sz w:val="20"/>
      <w:szCs w:val="20"/>
      <w:lang w:val="en-US" w:eastAsia="en-US"/>
    </w:rPr>
  </w:style>
  <w:style w:type="paragraph" w:customStyle="1" w:styleId="1">
    <w:name w:val="Абзац списка1"/>
    <w:uiPriority w:val="99"/>
    <w:rsid w:val="00CD3ADD"/>
    <w:pPr>
      <w:widowControl w:val="0"/>
      <w:suppressAutoHyphens/>
      <w:spacing w:line="100" w:lineRule="atLeast"/>
      <w:ind w:left="720"/>
    </w:pPr>
    <w:rPr>
      <w:rFonts w:cs="Calibri"/>
      <w:kern w:val="1"/>
      <w:sz w:val="24"/>
      <w:szCs w:val="24"/>
      <w:lang w:eastAsia="ar-SA"/>
    </w:rPr>
  </w:style>
  <w:style w:type="paragraph" w:customStyle="1" w:styleId="5">
    <w:name w:val="Знак Знак5 Знак Знак"/>
    <w:basedOn w:val="Normal"/>
    <w:uiPriority w:val="99"/>
    <w:rsid w:val="00852B76"/>
    <w:pPr>
      <w:spacing w:after="160" w:line="240" w:lineRule="exact"/>
    </w:pPr>
    <w:rPr>
      <w:rFonts w:ascii="Verdana" w:hAnsi="Verdana" w:cs="Times New Roman"/>
      <w:sz w:val="20"/>
      <w:szCs w:val="20"/>
      <w:lang w:val="en-US" w:eastAsia="en-US"/>
    </w:rPr>
  </w:style>
  <w:style w:type="paragraph" w:customStyle="1" w:styleId="6">
    <w:name w:val="Знак Знак6 Знак Знак"/>
    <w:basedOn w:val="Normal"/>
    <w:uiPriority w:val="99"/>
    <w:rsid w:val="005A3823"/>
    <w:pPr>
      <w:spacing w:after="160" w:line="240" w:lineRule="exact"/>
    </w:pPr>
    <w:rPr>
      <w:rFonts w:ascii="Verdana" w:hAnsi="Verdana" w:cs="Times New Roman"/>
      <w:sz w:val="20"/>
      <w:szCs w:val="20"/>
      <w:lang w:val="en-US" w:eastAsia="en-US"/>
    </w:rPr>
  </w:style>
  <w:style w:type="paragraph" w:customStyle="1" w:styleId="60">
    <w:name w:val="Знак Знак6"/>
    <w:basedOn w:val="Normal"/>
    <w:uiPriority w:val="99"/>
    <w:rsid w:val="00416AB7"/>
    <w:pPr>
      <w:spacing w:after="160" w:line="240" w:lineRule="exact"/>
    </w:pPr>
    <w:rPr>
      <w:rFonts w:ascii="Verdana" w:hAnsi="Verdana" w:cs="Times New Roman"/>
      <w:sz w:val="20"/>
      <w:szCs w:val="20"/>
      <w:lang w:val="en-US" w:eastAsia="en-US"/>
    </w:rPr>
  </w:style>
</w:styles>
</file>

<file path=word/webSettings.xml><?xml version="1.0" encoding="utf-8"?>
<w:webSettings xmlns:r="http://schemas.openxmlformats.org/officeDocument/2006/relationships" xmlns:w="http://schemas.openxmlformats.org/wordprocessingml/2006/main">
  <w:divs>
    <w:div w:id="1380057212">
      <w:marLeft w:val="0"/>
      <w:marRight w:val="0"/>
      <w:marTop w:val="0"/>
      <w:marBottom w:val="0"/>
      <w:divBdr>
        <w:top w:val="none" w:sz="0" w:space="0" w:color="auto"/>
        <w:left w:val="none" w:sz="0" w:space="0" w:color="auto"/>
        <w:bottom w:val="none" w:sz="0" w:space="0" w:color="auto"/>
        <w:right w:val="none" w:sz="0" w:space="0" w:color="auto"/>
      </w:divBdr>
    </w:div>
    <w:div w:id="1380057213">
      <w:marLeft w:val="0"/>
      <w:marRight w:val="0"/>
      <w:marTop w:val="0"/>
      <w:marBottom w:val="0"/>
      <w:divBdr>
        <w:top w:val="none" w:sz="0" w:space="0" w:color="auto"/>
        <w:left w:val="none" w:sz="0" w:space="0" w:color="auto"/>
        <w:bottom w:val="none" w:sz="0" w:space="0" w:color="auto"/>
        <w:right w:val="none" w:sz="0" w:space="0" w:color="auto"/>
      </w:divBdr>
    </w:div>
    <w:div w:id="1380057214">
      <w:marLeft w:val="0"/>
      <w:marRight w:val="0"/>
      <w:marTop w:val="0"/>
      <w:marBottom w:val="0"/>
      <w:divBdr>
        <w:top w:val="none" w:sz="0" w:space="0" w:color="auto"/>
        <w:left w:val="none" w:sz="0" w:space="0" w:color="auto"/>
        <w:bottom w:val="none" w:sz="0" w:space="0" w:color="auto"/>
        <w:right w:val="none" w:sz="0" w:space="0" w:color="auto"/>
      </w:divBdr>
    </w:div>
    <w:div w:id="1380057215">
      <w:marLeft w:val="0"/>
      <w:marRight w:val="0"/>
      <w:marTop w:val="0"/>
      <w:marBottom w:val="0"/>
      <w:divBdr>
        <w:top w:val="none" w:sz="0" w:space="0" w:color="auto"/>
        <w:left w:val="none" w:sz="0" w:space="0" w:color="auto"/>
        <w:bottom w:val="none" w:sz="0" w:space="0" w:color="auto"/>
        <w:right w:val="none" w:sz="0" w:space="0" w:color="auto"/>
      </w:divBdr>
      <w:divsChild>
        <w:div w:id="1380057222">
          <w:marLeft w:val="0"/>
          <w:marRight w:val="0"/>
          <w:marTop w:val="0"/>
          <w:marBottom w:val="0"/>
          <w:divBdr>
            <w:top w:val="none" w:sz="0" w:space="0" w:color="auto"/>
            <w:left w:val="none" w:sz="0" w:space="0" w:color="auto"/>
            <w:bottom w:val="none" w:sz="0" w:space="0" w:color="auto"/>
            <w:right w:val="none" w:sz="0" w:space="0" w:color="auto"/>
          </w:divBdr>
        </w:div>
      </w:divsChild>
    </w:div>
    <w:div w:id="1380057216">
      <w:marLeft w:val="0"/>
      <w:marRight w:val="0"/>
      <w:marTop w:val="0"/>
      <w:marBottom w:val="0"/>
      <w:divBdr>
        <w:top w:val="none" w:sz="0" w:space="0" w:color="auto"/>
        <w:left w:val="none" w:sz="0" w:space="0" w:color="auto"/>
        <w:bottom w:val="none" w:sz="0" w:space="0" w:color="auto"/>
        <w:right w:val="none" w:sz="0" w:space="0" w:color="auto"/>
      </w:divBdr>
    </w:div>
    <w:div w:id="1380057217">
      <w:marLeft w:val="0"/>
      <w:marRight w:val="0"/>
      <w:marTop w:val="0"/>
      <w:marBottom w:val="0"/>
      <w:divBdr>
        <w:top w:val="none" w:sz="0" w:space="0" w:color="auto"/>
        <w:left w:val="none" w:sz="0" w:space="0" w:color="auto"/>
        <w:bottom w:val="none" w:sz="0" w:space="0" w:color="auto"/>
        <w:right w:val="none" w:sz="0" w:space="0" w:color="auto"/>
      </w:divBdr>
    </w:div>
    <w:div w:id="1380057218">
      <w:marLeft w:val="0"/>
      <w:marRight w:val="0"/>
      <w:marTop w:val="0"/>
      <w:marBottom w:val="0"/>
      <w:divBdr>
        <w:top w:val="none" w:sz="0" w:space="0" w:color="auto"/>
        <w:left w:val="none" w:sz="0" w:space="0" w:color="auto"/>
        <w:bottom w:val="none" w:sz="0" w:space="0" w:color="auto"/>
        <w:right w:val="none" w:sz="0" w:space="0" w:color="auto"/>
      </w:divBdr>
    </w:div>
    <w:div w:id="1380057219">
      <w:marLeft w:val="0"/>
      <w:marRight w:val="0"/>
      <w:marTop w:val="0"/>
      <w:marBottom w:val="0"/>
      <w:divBdr>
        <w:top w:val="none" w:sz="0" w:space="0" w:color="auto"/>
        <w:left w:val="none" w:sz="0" w:space="0" w:color="auto"/>
        <w:bottom w:val="none" w:sz="0" w:space="0" w:color="auto"/>
        <w:right w:val="none" w:sz="0" w:space="0" w:color="auto"/>
      </w:divBdr>
    </w:div>
    <w:div w:id="1380057220">
      <w:marLeft w:val="0"/>
      <w:marRight w:val="0"/>
      <w:marTop w:val="0"/>
      <w:marBottom w:val="0"/>
      <w:divBdr>
        <w:top w:val="none" w:sz="0" w:space="0" w:color="auto"/>
        <w:left w:val="none" w:sz="0" w:space="0" w:color="auto"/>
        <w:bottom w:val="none" w:sz="0" w:space="0" w:color="auto"/>
        <w:right w:val="none" w:sz="0" w:space="0" w:color="auto"/>
      </w:divBdr>
    </w:div>
    <w:div w:id="1380057221">
      <w:marLeft w:val="0"/>
      <w:marRight w:val="0"/>
      <w:marTop w:val="0"/>
      <w:marBottom w:val="0"/>
      <w:divBdr>
        <w:top w:val="none" w:sz="0" w:space="0" w:color="auto"/>
        <w:left w:val="none" w:sz="0" w:space="0" w:color="auto"/>
        <w:bottom w:val="none" w:sz="0" w:space="0" w:color="auto"/>
        <w:right w:val="none" w:sz="0" w:space="0" w:color="auto"/>
      </w:divBdr>
    </w:div>
    <w:div w:id="1380057223">
      <w:marLeft w:val="0"/>
      <w:marRight w:val="0"/>
      <w:marTop w:val="0"/>
      <w:marBottom w:val="0"/>
      <w:divBdr>
        <w:top w:val="none" w:sz="0" w:space="0" w:color="auto"/>
        <w:left w:val="none" w:sz="0" w:space="0" w:color="auto"/>
        <w:bottom w:val="none" w:sz="0" w:space="0" w:color="auto"/>
        <w:right w:val="none" w:sz="0" w:space="0" w:color="auto"/>
      </w:divBdr>
    </w:div>
    <w:div w:id="1380057224">
      <w:marLeft w:val="0"/>
      <w:marRight w:val="0"/>
      <w:marTop w:val="0"/>
      <w:marBottom w:val="0"/>
      <w:divBdr>
        <w:top w:val="none" w:sz="0" w:space="0" w:color="auto"/>
        <w:left w:val="none" w:sz="0" w:space="0" w:color="auto"/>
        <w:bottom w:val="none" w:sz="0" w:space="0" w:color="auto"/>
        <w:right w:val="none" w:sz="0" w:space="0" w:color="auto"/>
      </w:divBdr>
    </w:div>
    <w:div w:id="1380057225">
      <w:marLeft w:val="0"/>
      <w:marRight w:val="0"/>
      <w:marTop w:val="0"/>
      <w:marBottom w:val="0"/>
      <w:divBdr>
        <w:top w:val="none" w:sz="0" w:space="0" w:color="auto"/>
        <w:left w:val="none" w:sz="0" w:space="0" w:color="auto"/>
        <w:bottom w:val="none" w:sz="0" w:space="0" w:color="auto"/>
        <w:right w:val="none" w:sz="0" w:space="0" w:color="auto"/>
      </w:divBdr>
    </w:div>
    <w:div w:id="1380057226">
      <w:marLeft w:val="0"/>
      <w:marRight w:val="0"/>
      <w:marTop w:val="0"/>
      <w:marBottom w:val="0"/>
      <w:divBdr>
        <w:top w:val="none" w:sz="0" w:space="0" w:color="auto"/>
        <w:left w:val="none" w:sz="0" w:space="0" w:color="auto"/>
        <w:bottom w:val="none" w:sz="0" w:space="0" w:color="auto"/>
        <w:right w:val="none" w:sz="0" w:space="0" w:color="auto"/>
      </w:divBdr>
    </w:div>
    <w:div w:id="1380057227">
      <w:marLeft w:val="0"/>
      <w:marRight w:val="0"/>
      <w:marTop w:val="0"/>
      <w:marBottom w:val="0"/>
      <w:divBdr>
        <w:top w:val="none" w:sz="0" w:space="0" w:color="auto"/>
        <w:left w:val="none" w:sz="0" w:space="0" w:color="auto"/>
        <w:bottom w:val="none" w:sz="0" w:space="0" w:color="auto"/>
        <w:right w:val="none" w:sz="0" w:space="0" w:color="auto"/>
      </w:divBdr>
    </w:div>
    <w:div w:id="1380057228">
      <w:marLeft w:val="0"/>
      <w:marRight w:val="0"/>
      <w:marTop w:val="0"/>
      <w:marBottom w:val="0"/>
      <w:divBdr>
        <w:top w:val="none" w:sz="0" w:space="0" w:color="auto"/>
        <w:left w:val="none" w:sz="0" w:space="0" w:color="auto"/>
        <w:bottom w:val="none" w:sz="0" w:space="0" w:color="auto"/>
        <w:right w:val="none" w:sz="0" w:space="0" w:color="auto"/>
      </w:divBdr>
    </w:div>
    <w:div w:id="13800572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60479014BB81C907DAF6F68827B5FA3970FE81FCCBDF6EFB1D99FA7F44F5F1D37DDC3B87B5C1z7I" TargetMode="External"/><Relationship Id="rId18" Type="http://schemas.openxmlformats.org/officeDocument/2006/relationships/hyperlink" Target="consultantplus://offline/ref=7D9D56FD293139A8BD474E5D4DEEBE27E60C9B83BD46C29B531D17EB4C87AF5E2B12DE0E2CE411VDN" TargetMode="External"/><Relationship Id="rId26" Type="http://schemas.openxmlformats.org/officeDocument/2006/relationships/hyperlink" Target="consultantplus://offline/ref=A2E8CB93A25CB1BC0CFF575D26095D7DDC800D41E2A1D2945D1BCE1145823A906857784E7CGE47J" TargetMode="External"/><Relationship Id="rId39" Type="http://schemas.openxmlformats.org/officeDocument/2006/relationships/hyperlink" Target="consultantplus://offline/ref=A991D9F6B710C58CE35D8B35E2A8184EF0BF2C934DCA613A46A8F5E6C2u5w6J" TargetMode="External"/><Relationship Id="rId21" Type="http://schemas.openxmlformats.org/officeDocument/2006/relationships/hyperlink" Target="consultantplus://offline/ref=A2E8CB93A25CB1BC0CFF575D26095D7DDC800D41E2A1D2945D1BCE1145823A906857784D76GE42J" TargetMode="External"/><Relationship Id="rId34" Type="http://schemas.openxmlformats.org/officeDocument/2006/relationships/hyperlink" Target="consultantplus://offline/ref=8534D0331EB3F572DD64B028383BD6CC4991EB2DED3B54695F936A84203CDA199422A57169D3EE8Eq8lEM" TargetMode="External"/><Relationship Id="rId42" Type="http://schemas.openxmlformats.org/officeDocument/2006/relationships/hyperlink" Target="consultantplus://offline/ref=21BCC54F11B51F49DC3E31301BDBA1AC998BB5A9D5DE05CD5D0C5FF029DFCB4CB45E0A9FA11CY1M" TargetMode="External"/><Relationship Id="rId47" Type="http://schemas.openxmlformats.org/officeDocument/2006/relationships/hyperlink" Target="consultantplus://offline/ref=9A37DE814D0E373DDB8C77FC4AD0E699E456927B41328CAB07003580C56D1B22365068C116m3bEM" TargetMode="External"/><Relationship Id="rId50" Type="http://schemas.openxmlformats.org/officeDocument/2006/relationships/hyperlink" Target="consultantplus://offline/ref=000781DD78400314837BA1CEF05BE6E0C88AC221B1A9987CE3A859F931ED6727EDEC26452BW1J0J" TargetMode="External"/><Relationship Id="rId55" Type="http://schemas.openxmlformats.org/officeDocument/2006/relationships/hyperlink" Target="consultantplus://offline/ref=CB670547A144B388BA183C950ADBDFB6E5B98D61708E9BCA9BBA0D71AB2BFBH" TargetMode="External"/><Relationship Id="rId7" Type="http://schemas.openxmlformats.org/officeDocument/2006/relationships/hyperlink" Target="consultantplus://offline/ref=91E2DE5AB88FF7D56BA7542B93D091F6F7432F8FF1366911A279FA6B1D39225BEAC6A6FCF1N3m4H" TargetMode="External"/><Relationship Id="rId2" Type="http://schemas.openxmlformats.org/officeDocument/2006/relationships/styles" Target="styles.xml"/><Relationship Id="rId16" Type="http://schemas.openxmlformats.org/officeDocument/2006/relationships/hyperlink" Target="consultantplus://offline/ref=AB158E09FE927088EC1CC208BFBF5B5439E31DC42A9E87C7774B983DE338FFFE2D9FEB3036CDA65A1ADF0F4352vBKFP" TargetMode="External"/><Relationship Id="rId20" Type="http://schemas.openxmlformats.org/officeDocument/2006/relationships/hyperlink" Target="consultantplus://offline/ref=702D36DFCF2853F35167850AD84324B7B5D6AD4B3CA1741AD536DD516BBE5C6FAFA7891DE02D3960C4086A0B2F89E1B59D07733A03E2h1X5O" TargetMode="External"/><Relationship Id="rId29" Type="http://schemas.openxmlformats.org/officeDocument/2006/relationships/hyperlink" Target="consultantplus://offline/ref=255B13788E3E753359F18E6DA39401B58B4C5A66DDC3D40606A884BA8AEE1F76364BD1471A5D3045D107A44A25E58011DF5FEE927E83X9z8O" TargetMode="External"/><Relationship Id="rId41" Type="http://schemas.openxmlformats.org/officeDocument/2006/relationships/hyperlink" Target="consultantplus://offline/ref=21BCC54F11B51F49DC3E31301BDBA1AC998BB5A9D5DE05CD5D0C5FF029DFCB4CB45E0A9FA01CY8M" TargetMode="External"/><Relationship Id="rId54" Type="http://schemas.openxmlformats.org/officeDocument/2006/relationships/hyperlink" Target="http://gosuslugi.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60479014BB81C907DAF6F68827B5FA3970FE81FCCBDF6EFB1D99FA7F44F5F1D37DDC3B86B7C1z7I" TargetMode="External"/><Relationship Id="rId24" Type="http://schemas.openxmlformats.org/officeDocument/2006/relationships/hyperlink" Target="consultantplus://offline/ref=A2E8CB93A25CB1BC0CFF575D26095D7DDC800D41E2A1D2945D1BCE1145823A906857784E7FGE44J" TargetMode="External"/><Relationship Id="rId32" Type="http://schemas.openxmlformats.org/officeDocument/2006/relationships/hyperlink" Target="consultantplus://offline/ref=93D3C9F0AB856CA4C87440E4115F05D75CB278CF34BC20E2ABA9B98557261F9A44C2D40FF017FAE6SEQDL" TargetMode="External"/><Relationship Id="rId37" Type="http://schemas.openxmlformats.org/officeDocument/2006/relationships/hyperlink" Target="consultantplus://offline/ref=650B90F0FC5314F10D69DC2989AB92FCC659CBC51D94606653FF746160Q3mBJ" TargetMode="External"/><Relationship Id="rId40" Type="http://schemas.openxmlformats.org/officeDocument/2006/relationships/hyperlink" Target="consultantplus://offline/ref=0F3B78C7FC6FEDA8DD034BF95C01BDBB5839DF55382023E99B365CC999E7862C2758A8043EY2U1M" TargetMode="External"/><Relationship Id="rId45" Type="http://schemas.openxmlformats.org/officeDocument/2006/relationships/hyperlink" Target="consultantplus://offline/ref=9A37DE814D0E373DDB8C77FC4AD0E699E456927B41328CAB07003580C56D1B22365068C01Em3bCM" TargetMode="External"/><Relationship Id="rId53" Type="http://schemas.openxmlformats.org/officeDocument/2006/relationships/hyperlink" Target="consultantplus://offline/ref=FF1C71CC0EFED39C406FE71097E79A9960BDA47AF2A7E235BF125044BF0D6E7CBE428A894CC37A5FkDU3G" TargetMode="External"/><Relationship Id="rId58"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consultantplus://offline/ref=414A083EDD2C851CDBDA84E823814E51D5783C6DA07D171CC77D29908EBA6D1E17A4FD57B4CF1A72S7f9L" TargetMode="External"/><Relationship Id="rId23" Type="http://schemas.openxmlformats.org/officeDocument/2006/relationships/hyperlink" Target="consultantplus://offline/ref=A2E8CB93A25CB1BC0CFF575D26095D7DDC800D41E2A1D2945D1BCE1145823A906857784E7BGE45J" TargetMode="External"/><Relationship Id="rId28" Type="http://schemas.openxmlformats.org/officeDocument/2006/relationships/hyperlink" Target="consultantplus://offline/ref=A2E8CB93A25CB1BC0CFF575D26095D7DDC800D41E2A1D2945D1BCE1145823A906857784D76GE42J" TargetMode="External"/><Relationship Id="rId36" Type="http://schemas.openxmlformats.org/officeDocument/2006/relationships/hyperlink" Target="consultantplus://offline/ref=650B90F0FC5314F10D69DC2989AB92FCC658C5C41F9C606653FF7461603B353A2DB19D03D3Q6m6J" TargetMode="External"/><Relationship Id="rId49" Type="http://schemas.openxmlformats.org/officeDocument/2006/relationships/hyperlink" Target="consultantplus://offline/ref=9A37DE814D0E373DDB8C77FC4AD0E699E456927B41328CAB07003580C56D1B22365068C116m3bDM" TargetMode="External"/><Relationship Id="rId57" Type="http://schemas.openxmlformats.org/officeDocument/2006/relationships/hyperlink" Target="consultantplus://offline/ref=CB670547A144B388BA183C950ADBDFB6E5B98D61708E9BCA9BBA0D71AB2BFBH" TargetMode="External"/><Relationship Id="rId61" Type="http://schemas.openxmlformats.org/officeDocument/2006/relationships/theme" Target="theme/theme1.xml"/><Relationship Id="rId10" Type="http://schemas.openxmlformats.org/officeDocument/2006/relationships/hyperlink" Target="consultantplus://offline/ref=60479014BB81C907DAF6F68827B5FA3970FE81FCCBDF6EFB1D99FA7F44F5F1D37DDC3B86B1C1z7I" TargetMode="External"/><Relationship Id="rId19" Type="http://schemas.openxmlformats.org/officeDocument/2006/relationships/hyperlink" Target="consultantplus://offline/ref=702D36DFCF2853F35167850AD84324B7B5D6A84A3CAB741AD536DD516BBE5C6FAFA7891EE72D3460C4086A0B2F89E1B59D07733A03E2h1X5O" TargetMode="External"/><Relationship Id="rId31" Type="http://schemas.openxmlformats.org/officeDocument/2006/relationships/hyperlink" Target="consultantplus://offline/ref=93D3C9F0AB856CA4C87440E4115F05D75FB77CCE3CB920E2ABA9B98557S2Q6L" TargetMode="External"/><Relationship Id="rId44" Type="http://schemas.openxmlformats.org/officeDocument/2006/relationships/hyperlink" Target="consultantplus://offline/ref=9A37DE814D0E373DDB8C77FC4AD0E699E456927B41328CAB07003580C56D1B22365068C01Fm3b5M" TargetMode="External"/><Relationship Id="rId52" Type="http://schemas.openxmlformats.org/officeDocument/2006/relationships/hyperlink" Target="consultantplus://offline/ref=FF1C71CC0EFED39C406FE71097E79A9960BDA47AF2A7E235BF125044BF0D6E7CBE428A894CC37A5FkDU3G" TargetMode="External"/><Relationship Id="rId6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60479014BB81C907DAF6F68827B5FA3970FE80F4C3DF6EFB1D99FA7F44CFz5I" TargetMode="External"/><Relationship Id="rId14" Type="http://schemas.openxmlformats.org/officeDocument/2006/relationships/hyperlink" Target="consultantplus://offline/ref=60479014BB81C907DAF6F68827B5FA3970F68EF4C2DE6EFB1D99FA7F44F5F1D37DDC3B83B2128883C9z9I" TargetMode="External"/><Relationship Id="rId22" Type="http://schemas.openxmlformats.org/officeDocument/2006/relationships/hyperlink" Target="consultantplus://offline/ref=A2E8CB93A25CB1BC0CFF575D26095D7DDC800D41E2A1D2945D1BCE1145823A90685778497EEEG048J" TargetMode="External"/><Relationship Id="rId27" Type="http://schemas.openxmlformats.org/officeDocument/2006/relationships/hyperlink" Target="consultantplus://offline/ref=A2E8CB93A25CB1BC0CFF575D26095D7DDC800D41E2A1D2945D1BCE1145823A906857784078GE47J" TargetMode="External"/><Relationship Id="rId30" Type="http://schemas.openxmlformats.org/officeDocument/2006/relationships/hyperlink" Target="consultantplus://offline/ref=A2E8CB93A25CB1BC0CFF575D26095D7DDC8F0643EEABD2945D1BCE1145G842J" TargetMode="External"/><Relationship Id="rId35" Type="http://schemas.openxmlformats.org/officeDocument/2006/relationships/hyperlink" Target="consultantplus://offline/ref=A5B9C8880C626A0824A682864869760DBC3ED31007D1324A062572023AB8LCL" TargetMode="External"/><Relationship Id="rId43" Type="http://schemas.openxmlformats.org/officeDocument/2006/relationships/hyperlink" Target="consultantplus://offline/ref=21BCC54F11B51F49DC3E31301BDBA1AC998BB5A9D5DE05CD5D0C5FF029DFCB4CB45E0A9EA81CY3M" TargetMode="External"/><Relationship Id="rId48" Type="http://schemas.openxmlformats.org/officeDocument/2006/relationships/hyperlink" Target="consultantplus://offline/ref=9A37DE814D0E373DDB8C77FC4AD0E699E456927B41328CAB07003580C56D1B22365068C116m3b8M" TargetMode="External"/><Relationship Id="rId56" Type="http://schemas.openxmlformats.org/officeDocument/2006/relationships/hyperlink" Target="consultantplus://offline/ref=CB670547A144B388BA183C950ADBDFB6E5B98D61708E9BCA9BBA0D71AB2BFBH" TargetMode="External"/><Relationship Id="rId8" Type="http://schemas.openxmlformats.org/officeDocument/2006/relationships/hyperlink" Target="consultantplus://offline/ref=91E2DE5AB88FF7D56BA7542B93D091F6F7432F8FF1366911A279FA6B1D39225BEAC6A6FCF2N3m6H" TargetMode="External"/><Relationship Id="rId51" Type="http://schemas.openxmlformats.org/officeDocument/2006/relationships/hyperlink" Target="consultantplus://offline/ref=000781DD78400314837BA1CEF05BE6E0C88BCC20B3A1987CE3A859F931WEJDJ" TargetMode="External"/><Relationship Id="rId3" Type="http://schemas.openxmlformats.org/officeDocument/2006/relationships/settings" Target="settings.xml"/><Relationship Id="rId12" Type="http://schemas.openxmlformats.org/officeDocument/2006/relationships/hyperlink" Target="consultantplus://offline/ref=60479014BB81C907DAF6F68827B5FA3970FE81FCCBDF6EFB1D99FA7F44F5F1D37DDC3B86B4C1z5I" TargetMode="External"/><Relationship Id="rId17" Type="http://schemas.openxmlformats.org/officeDocument/2006/relationships/hyperlink" Target="consultantplus://offline/ref=7D9D56FD293139A8BD474E5D4DEEBE27E6039081B14CC29B531D17EB4C18V7N" TargetMode="External"/><Relationship Id="rId25" Type="http://schemas.openxmlformats.org/officeDocument/2006/relationships/hyperlink" Target="consultantplus://offline/ref=A2E8CB93A25CB1BC0CFF575D26095D7DDC800D41E2A1D2945D1BCE1145823A906857784E7FGE46J" TargetMode="External"/><Relationship Id="rId33" Type="http://schemas.openxmlformats.org/officeDocument/2006/relationships/hyperlink" Target="consultantplus://offline/ref=93D3C9F0AB856CA4C87440E4115F05D75FBF7DC93FBC20E2ABA9B98557261F9A44C2D40FF017FAE6SEQCL" TargetMode="External"/><Relationship Id="rId38" Type="http://schemas.openxmlformats.org/officeDocument/2006/relationships/hyperlink" Target="consultantplus://offline/ref=730C3CDF2B1941086B3299C708DBF1C9271FABE03A864AF349518C3593131FF65B50772461i3nBJ" TargetMode="External"/><Relationship Id="rId46" Type="http://schemas.openxmlformats.org/officeDocument/2006/relationships/hyperlink" Target="consultantplus://offline/ref=9A37DE814D0E373DDB8C77FC4AD0E699E456927B41328CAB07003580C56D1B22365068C117m3bEM" TargetMode="External"/><Relationship Id="rId5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448</TotalTime>
  <Pages>48</Pages>
  <Words>17652</Words>
  <Characters>-32766</Characters>
  <Application>Microsoft Office Outlook</Application>
  <DocSecurity>0</DocSecurity>
  <Lines>0</Lines>
  <Paragraphs>0</Paragraphs>
  <ScaleCrop>false</ScaleCrop>
  <Company>Администрация Курского района</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УТВЕРЖДЕН </dc:title>
  <dc:subject/>
  <dc:creator>Dshon</dc:creator>
  <cp:keywords/>
  <dc:description/>
  <cp:lastModifiedBy>Админ</cp:lastModifiedBy>
  <cp:revision>31</cp:revision>
  <cp:lastPrinted>2016-01-28T12:32:00Z</cp:lastPrinted>
  <dcterms:created xsi:type="dcterms:W3CDTF">2018-05-25T06:02:00Z</dcterms:created>
  <dcterms:modified xsi:type="dcterms:W3CDTF">2018-12-07T11:55:00Z</dcterms:modified>
</cp:coreProperties>
</file>